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D3867D" w14:textId="77777777" w:rsidR="00170398" w:rsidRPr="00C10375" w:rsidRDefault="006739DE" w:rsidP="00170398">
      <w:pPr>
        <w:jc w:val="center"/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المركز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الطبي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هيلل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يافه</w:t>
      </w:r>
    </w:p>
    <w:p w14:paraId="48DB2C2C" w14:textId="77777777" w:rsidR="00170398" w:rsidRPr="00C10375" w:rsidRDefault="00170398" w:rsidP="00170398">
      <w:pPr>
        <w:jc w:val="center"/>
        <w:rPr>
          <w:rFonts w:asciiTheme="minorBidi" w:hAnsiTheme="minorBidi" w:cstheme="minorBidi"/>
          <w:bCs/>
          <w:sz w:val="24"/>
          <w:szCs w:val="24"/>
        </w:rPr>
      </w:pPr>
    </w:p>
    <w:p w14:paraId="1B3A67C2" w14:textId="77777777" w:rsidR="00170398" w:rsidRPr="00C10375" w:rsidRDefault="006739DE" w:rsidP="00170398">
      <w:pPr>
        <w:tabs>
          <w:tab w:val="clear" w:pos="567"/>
        </w:tabs>
        <w:jc w:val="center"/>
        <w:rPr>
          <w:rFonts w:asciiTheme="minorBidi" w:hAnsiTheme="minorBidi" w:cstheme="minorBidi"/>
          <w:bCs/>
          <w:noProof w:val="0"/>
          <w:sz w:val="24"/>
          <w:szCs w:val="24"/>
          <w:rtl/>
        </w:rPr>
      </w:pP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bidi="ar-AE"/>
        </w:rPr>
        <w:t>مناقصة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bidi="ar-AE"/>
        </w:rPr>
        <w:t>علنية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bidi="ar-AE"/>
        </w:rPr>
        <w:t>رقم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/>
        </w:rPr>
        <w:t xml:space="preserve"> 02/2024</w:t>
      </w:r>
    </w:p>
    <w:p w14:paraId="2AAB33CD" w14:textId="77777777" w:rsidR="00170398" w:rsidRPr="00C10375" w:rsidRDefault="006739DE" w:rsidP="00170398">
      <w:pPr>
        <w:tabs>
          <w:tab w:val="clear" w:pos="567"/>
        </w:tabs>
        <w:jc w:val="center"/>
        <w:rPr>
          <w:rFonts w:asciiTheme="minorBidi" w:hAnsiTheme="minorBidi" w:cstheme="minorBidi"/>
          <w:bCs/>
          <w:noProof w:val="0"/>
          <w:sz w:val="24"/>
          <w:szCs w:val="24"/>
          <w:rtl/>
        </w:rPr>
      </w:pP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bidi="ar-AE"/>
        </w:rPr>
        <w:t>مع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bidi="ar-AE"/>
        </w:rPr>
        <w:t>إجراء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bidi="ar-AE"/>
        </w:rPr>
        <w:t>التفاوض</w:t>
      </w:r>
    </w:p>
    <w:p w14:paraId="04EF0D67" w14:textId="77777777" w:rsidR="00170398" w:rsidRPr="00C10375" w:rsidRDefault="006739DE" w:rsidP="00170398">
      <w:pPr>
        <w:tabs>
          <w:tab w:val="clear" w:pos="567"/>
        </w:tabs>
        <w:jc w:val="center"/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</w:rPr>
      </w:pP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 w:bidi="ar-AE"/>
        </w:rPr>
        <w:t>لتزويد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 w:bidi="ar-AE"/>
        </w:rPr>
        <w:t>الأكسجين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 w:bidi="ar-AE"/>
        </w:rPr>
        <w:t>والنيتروجين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 w:bidi="ar-AE"/>
        </w:rPr>
        <w:t>السائل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 w:bidi="ar-AE"/>
        </w:rPr>
        <w:t>لصالح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 w:bidi="ar-AE"/>
        </w:rPr>
        <w:t>المركز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 w:bidi="ar-AE"/>
        </w:rPr>
        <w:t>الطبي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 w:bidi="ar-AE"/>
        </w:rPr>
        <w:t>هيلل</w:t>
      </w:r>
      <w:proofErr w:type="spellEnd"/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 w:bidi="ar-AE"/>
        </w:rPr>
        <w:t>يافه</w:t>
      </w:r>
      <w:proofErr w:type="spellEnd"/>
    </w:p>
    <w:p w14:paraId="61E1D84C" w14:textId="77777777" w:rsidR="00170398" w:rsidRPr="00C10375" w:rsidRDefault="00170398" w:rsidP="00170398">
      <w:pPr>
        <w:jc w:val="center"/>
        <w:rPr>
          <w:rFonts w:asciiTheme="minorBidi" w:hAnsiTheme="minorBidi" w:cstheme="minorBidi"/>
          <w:b w:val="0"/>
          <w:bCs/>
          <w:sz w:val="24"/>
          <w:szCs w:val="24"/>
          <w:rtl/>
        </w:rPr>
      </w:pPr>
    </w:p>
    <w:p w14:paraId="3033B812" w14:textId="301863A0" w:rsidR="00170398" w:rsidRPr="00C10375" w:rsidRDefault="006739DE" w:rsidP="00170398">
      <w:pPr>
        <w:numPr>
          <w:ilvl w:val="0"/>
          <w:numId w:val="6"/>
        </w:numPr>
        <w:tabs>
          <w:tab w:val="clear" w:pos="567"/>
        </w:tabs>
        <w:spacing w:after="160"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المركز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الطبي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هيلل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يافه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(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يشار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إليه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فيما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يلي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بـ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: "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صاحب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الدعوة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")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يدعو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بذلك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إلى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قبول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عرض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سعر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لتزويد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أكسجين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ونيتروجين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سائل،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لصالح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صاحب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الدعوة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(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يشار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إليه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فيما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يلي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proofErr w:type="gramStart"/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بـ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:</w:t>
      </w:r>
      <w:proofErr w:type="gramEnd"/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"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الخدمات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>")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،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وذلك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بموجب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الشروط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والمتطلبات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المفصلة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في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مستندات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المناقصة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. </w:t>
      </w:r>
    </w:p>
    <w:p w14:paraId="4B2969EC" w14:textId="77777777" w:rsidR="00170398" w:rsidRPr="00C10375" w:rsidRDefault="006739DE" w:rsidP="00170398">
      <w:pPr>
        <w:numPr>
          <w:ilvl w:val="0"/>
          <w:numId w:val="6"/>
        </w:numPr>
        <w:tabs>
          <w:tab w:val="clear" w:pos="567"/>
        </w:tabs>
        <w:spacing w:after="160"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نص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المناقصة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وارد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الموقع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الإلكتروني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الخاص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بصاحب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الدعوة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العنوان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التالي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: </w:t>
      </w:r>
      <w:hyperlink r:id="rId7" w:history="1">
        <w:r w:rsidRPr="00C10375">
          <w:rPr>
            <w:rFonts w:asciiTheme="minorBidi" w:hAnsiTheme="minorBidi" w:cstheme="minorBidi"/>
            <w:noProof w:val="0"/>
            <w:color w:val="0000FF"/>
            <w:sz w:val="24"/>
            <w:szCs w:val="24"/>
            <w:u w:val="single"/>
            <w:rtl/>
            <w:lang w:val="ar"/>
          </w:rPr>
          <w:t>http://hymc.gov.il/</w:t>
        </w:r>
      </w:hyperlink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. </w:t>
      </w:r>
    </w:p>
    <w:p w14:paraId="0ED16558" w14:textId="77777777" w:rsidR="00170398" w:rsidRPr="00C10375" w:rsidRDefault="006739DE" w:rsidP="00170398">
      <w:pPr>
        <w:numPr>
          <w:ilvl w:val="0"/>
          <w:numId w:val="6"/>
        </w:numPr>
        <w:tabs>
          <w:tab w:val="clear" w:pos="567"/>
        </w:tabs>
        <w:spacing w:after="160"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يحتفظ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صاحب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الدعوة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بحق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تصحيح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مستندات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المناقصة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و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/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أو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الإضافة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عليها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و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/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أو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تحديثها،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في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أي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مرحلة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حتى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موعد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تقديم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عروض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السعر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.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ستظهر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التحديثات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والتغييرات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المتعلقة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بالمناقصة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الموقع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الإلكتروني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.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من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واجب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كل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مقدم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عرض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وعلى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مسؤوليته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الاطلاع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هذه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التغييرات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حتى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الموعد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الأخير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لتقديم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 w:bidi="ar-AE"/>
        </w:rPr>
        <w:t>العروض</w:t>
      </w:r>
      <w:r w:rsidRPr="00C10375">
        <w:rPr>
          <w:rFonts w:asciiTheme="minorBidi" w:hAnsiTheme="minorBidi" w:cstheme="minorBidi"/>
          <w:bCs/>
          <w:sz w:val="24"/>
          <w:szCs w:val="24"/>
          <w:rtl/>
          <w:lang w:val="ar"/>
        </w:rPr>
        <w:t>.</w:t>
      </w:r>
    </w:p>
    <w:p w14:paraId="122995F2" w14:textId="77777777" w:rsidR="00170398" w:rsidRPr="00C10375" w:rsidRDefault="006739DE" w:rsidP="00170398">
      <w:pPr>
        <w:numPr>
          <w:ilvl w:val="0"/>
          <w:numId w:val="6"/>
        </w:numPr>
        <w:tabs>
          <w:tab w:val="clear" w:pos="567"/>
          <w:tab w:val="left" w:pos="454"/>
        </w:tabs>
        <w:spacing w:after="200" w:line="276" w:lineRule="auto"/>
        <w:jc w:val="both"/>
        <w:rPr>
          <w:rFonts w:asciiTheme="minorBidi" w:eastAsia="Calibr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يجوز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لصاحب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الدعوة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التفاوض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مع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مقدمي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العروض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المناقصة،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وفقًا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لنص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اللائحة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التنظيمية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رقم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7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لوائح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واجب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المناقصات،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لعام</w:t>
      </w:r>
      <w:r w:rsidRPr="00C10375">
        <w:rPr>
          <w:rFonts w:asciiTheme="minorBidi" w:eastAsia="Calibr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1993.</w:t>
      </w:r>
    </w:p>
    <w:p w14:paraId="606A287F" w14:textId="77777777" w:rsidR="00170398" w:rsidRPr="00C10375" w:rsidRDefault="006739DE" w:rsidP="00170398">
      <w:pPr>
        <w:numPr>
          <w:ilvl w:val="0"/>
          <w:numId w:val="6"/>
        </w:numPr>
        <w:tabs>
          <w:tab w:val="clear" w:pos="567"/>
        </w:tabs>
        <w:spacing w:after="160"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فترة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التعاقد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مع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الفائز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بهذه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المناقصة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هي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لمدة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سنة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واحدة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. </w:t>
      </w:r>
    </w:p>
    <w:p w14:paraId="63A08A31" w14:textId="77777777" w:rsidR="00170398" w:rsidRPr="00C10375" w:rsidRDefault="006739DE" w:rsidP="00170398">
      <w:pPr>
        <w:tabs>
          <w:tab w:val="clear" w:pos="567"/>
        </w:tabs>
        <w:spacing w:after="160" w:line="300" w:lineRule="auto"/>
        <w:ind w:left="365" w:right="160" w:firstLine="355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يجوز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للمركز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الطبي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تمديد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فترة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التعاقد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بأربع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فترات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إضافية،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تبلغ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سنة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واحدة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في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كل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مرة،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رهنًا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بتقديم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إشعار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خطي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الأقل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قبل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30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يومًا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من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انتهاء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فترة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التعاقد،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ألا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يتجاوز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إجمالي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فترات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التعاقد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خمس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(5)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سنوات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>.</w:t>
      </w:r>
    </w:p>
    <w:p w14:paraId="20E275E2" w14:textId="77777777" w:rsidR="00170398" w:rsidRPr="00C10375" w:rsidRDefault="00170398" w:rsidP="00170398">
      <w:pPr>
        <w:tabs>
          <w:tab w:val="clear" w:pos="567"/>
          <w:tab w:val="left" w:pos="720"/>
        </w:tabs>
        <w:rPr>
          <w:rFonts w:asciiTheme="minorBidi" w:hAnsiTheme="minorBidi" w:cstheme="minorBidi"/>
          <w:sz w:val="24"/>
          <w:szCs w:val="24"/>
          <w:rtl/>
          <w:lang w:eastAsia="en-US"/>
        </w:rPr>
      </w:pPr>
    </w:p>
    <w:p w14:paraId="2AD13126" w14:textId="77777777" w:rsidR="00170398" w:rsidRPr="00C10375" w:rsidRDefault="006739DE" w:rsidP="00170398">
      <w:pPr>
        <w:numPr>
          <w:ilvl w:val="0"/>
          <w:numId w:val="6"/>
        </w:numPr>
        <w:tabs>
          <w:tab w:val="clear" w:pos="567"/>
        </w:tabs>
        <w:spacing w:after="160" w:line="300" w:lineRule="auto"/>
        <w:ind w:right="160"/>
        <w:jc w:val="both"/>
        <w:rPr>
          <w:rFonts w:asciiTheme="minorBidi" w:hAnsiTheme="minorBidi" w:cstheme="minorBidi"/>
          <w:bCs/>
          <w:sz w:val="24"/>
          <w:szCs w:val="24"/>
          <w:u w:val="single"/>
          <w:rtl/>
        </w:rPr>
      </w:pP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 w:bidi="ar-AE"/>
        </w:rPr>
        <w:t>شروط</w:t>
      </w: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 w:bidi="ar-AE"/>
        </w:rPr>
        <w:t>الحد</w:t>
      </w: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 w:bidi="ar-AE"/>
        </w:rPr>
        <w:t>الأدنى</w:t>
      </w: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 w:bidi="ar-AE"/>
        </w:rPr>
        <w:t>للمشاركة</w:t>
      </w: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 w:bidi="ar-AE"/>
        </w:rPr>
        <w:t>في</w:t>
      </w: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 w:bidi="ar-AE"/>
        </w:rPr>
        <w:t>المناقصة</w:t>
      </w:r>
    </w:p>
    <w:p w14:paraId="365754AC" w14:textId="77777777" w:rsidR="00170398" w:rsidRPr="00C10375" w:rsidRDefault="006739DE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rtl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تحق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المشاركة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هذه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المناقصة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للذين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يستوفون،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eastAsia="en-US" w:bidi="ar-AE"/>
        </w:rPr>
        <w:t>موعد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eastAsia="en-US" w:bidi="ar-AE"/>
        </w:rPr>
        <w:t>تقديم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rtl/>
          <w:lang w:val="ar" w:eastAsia="en-US" w:bidi="ar-AE"/>
        </w:rPr>
        <w:t>العروض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الشروط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val="ar" w:eastAsia="en-US" w:bidi="ar-AE"/>
        </w:rPr>
        <w:t>التراكمية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التالية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>:</w:t>
      </w:r>
    </w:p>
    <w:p w14:paraId="4F582A78" w14:textId="77777777" w:rsidR="00170398" w:rsidRPr="00C10375" w:rsidRDefault="006739DE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rtl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سيتم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رفض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الذي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يستوفي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كافة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الشروط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المسبقة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للمناقصة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ولن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يُطرح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لجنة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المناقصات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لمناقشته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>.</w:t>
      </w:r>
    </w:p>
    <w:p w14:paraId="04620B39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rtl/>
          <w:lang w:eastAsia="en-US"/>
        </w:rPr>
      </w:pPr>
    </w:p>
    <w:p w14:paraId="40554414" w14:textId="4F83B156" w:rsidR="00170398" w:rsidRPr="00C10375" w:rsidRDefault="006739DE" w:rsidP="00124779">
      <w:pPr>
        <w:pStyle w:val="a8"/>
        <w:numPr>
          <w:ilvl w:val="1"/>
          <w:numId w:val="10"/>
        </w:numPr>
        <w:bidi/>
        <w:spacing w:line="300" w:lineRule="auto"/>
        <w:ind w:right="160"/>
        <w:jc w:val="both"/>
        <w:rPr>
          <w:rFonts w:asciiTheme="minorBidi" w:hAnsiTheme="minorBidi" w:cstheme="minorBidi"/>
        </w:rPr>
      </w:pPr>
      <w:r w:rsidRPr="00C10375">
        <w:rPr>
          <w:rFonts w:asciiTheme="minorBidi" w:hAnsiTheme="minorBidi" w:cstheme="minorBidi"/>
          <w:rtl/>
          <w:lang w:val="ar" w:bidi="ar-AE"/>
        </w:rPr>
        <w:t>مقدم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عرض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يملك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كافة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الشهادات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والتصريحات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المشفوعة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بالقسم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اللازمة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بموجب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قانون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صفقات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الهيئات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proofErr w:type="gramStart"/>
      <w:r w:rsidRPr="00C10375">
        <w:rPr>
          <w:rFonts w:asciiTheme="minorBidi" w:hAnsiTheme="minorBidi" w:cstheme="minorBidi"/>
          <w:rtl/>
          <w:lang w:val="ar" w:bidi="ar-AE"/>
        </w:rPr>
        <w:t>العمومية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،</w:t>
      </w:r>
      <w:proofErr w:type="gramEnd"/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لعام</w:t>
      </w:r>
      <w:r w:rsidRPr="00C10375">
        <w:rPr>
          <w:rFonts w:asciiTheme="minorBidi" w:hAnsiTheme="minorBidi" w:cstheme="minorBidi"/>
          <w:rtl/>
          <w:lang w:val="ar"/>
        </w:rPr>
        <w:t xml:space="preserve"> 1976 </w:t>
      </w:r>
      <w:r w:rsidRPr="00C10375">
        <w:rPr>
          <w:rFonts w:asciiTheme="minorBidi" w:hAnsiTheme="minorBidi" w:cstheme="minorBidi"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اسم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مقدم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العرض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بما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في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ذلك</w:t>
      </w:r>
      <w:r w:rsidRPr="00C10375">
        <w:rPr>
          <w:rFonts w:asciiTheme="minorBidi" w:hAnsiTheme="minorBidi" w:cstheme="minorBidi"/>
          <w:rtl/>
          <w:lang w:val="ar"/>
        </w:rPr>
        <w:t>:</w:t>
      </w:r>
    </w:p>
    <w:p w14:paraId="222179DA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</w:p>
    <w:p w14:paraId="794C57B7" w14:textId="49F143F1" w:rsidR="00170398" w:rsidRPr="00C10375" w:rsidRDefault="006739DE" w:rsidP="0089218D">
      <w:pPr>
        <w:pStyle w:val="a8"/>
        <w:numPr>
          <w:ilvl w:val="0"/>
          <w:numId w:val="12"/>
        </w:numPr>
        <w:bidi/>
        <w:spacing w:line="300" w:lineRule="auto"/>
        <w:ind w:right="160"/>
        <w:jc w:val="both"/>
        <w:rPr>
          <w:rFonts w:asciiTheme="minorBidi" w:hAnsiTheme="minorBidi" w:cstheme="minorBidi"/>
          <w:rtl/>
        </w:rPr>
      </w:pPr>
      <w:r w:rsidRPr="00C10375">
        <w:rPr>
          <w:rFonts w:asciiTheme="minorBidi" w:hAnsiTheme="minorBidi" w:cstheme="minorBidi"/>
          <w:rtl/>
          <w:lang w:val="ar" w:bidi="ar-AE"/>
        </w:rPr>
        <w:t>مصادقة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موظف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مؤهل،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مدقق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حسابات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أو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مستشار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ضرائب،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التي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تفيد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بأن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مقدم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العرض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يدير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دفاتر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حسابات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وفقًا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لأمر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ضريبة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الدخل</w:t>
      </w:r>
      <w:r w:rsidRPr="00C10375">
        <w:rPr>
          <w:rFonts w:asciiTheme="minorBidi" w:hAnsiTheme="minorBidi" w:cstheme="minorBidi"/>
          <w:rtl/>
          <w:lang w:val="ar"/>
        </w:rPr>
        <w:t xml:space="preserve"> [</w:t>
      </w:r>
      <w:r w:rsidRPr="00C10375">
        <w:rPr>
          <w:rFonts w:asciiTheme="minorBidi" w:hAnsiTheme="minorBidi" w:cstheme="minorBidi"/>
          <w:rtl/>
          <w:lang w:val="ar" w:bidi="ar-AE"/>
        </w:rPr>
        <w:t>نص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جديد</w:t>
      </w:r>
      <w:r w:rsidRPr="00C10375">
        <w:rPr>
          <w:rFonts w:asciiTheme="minorBidi" w:hAnsiTheme="minorBidi" w:cstheme="minorBidi"/>
          <w:rtl/>
          <w:lang w:val="ar"/>
        </w:rPr>
        <w:t xml:space="preserve">] </w:t>
      </w:r>
      <w:r w:rsidRPr="00C10375">
        <w:rPr>
          <w:rFonts w:asciiTheme="minorBidi" w:hAnsiTheme="minorBidi" w:cstheme="minorBidi"/>
          <w:rtl/>
          <w:lang w:val="ar" w:bidi="ar-AE"/>
        </w:rPr>
        <w:t>و</w:t>
      </w:r>
      <w:hyperlink r:id="rId8" w:history="1"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قانون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ضريبة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القيمة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المضافة،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لعام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-1975</w:t>
        </w:r>
      </w:hyperlink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أو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أنه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معفي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إدارتها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وأنه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اعتاد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تقديم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تقرير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لمخمن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الضرائب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proofErr w:type="spellStart"/>
      <w:r w:rsidRPr="00C10375">
        <w:rPr>
          <w:rFonts w:asciiTheme="minorBidi" w:hAnsiTheme="minorBidi" w:cstheme="minorBidi"/>
          <w:rtl/>
          <w:lang w:val="ar" w:bidi="ar-AE"/>
        </w:rPr>
        <w:t>مدخولاته</w:t>
      </w:r>
      <w:proofErr w:type="spellEnd"/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وكذلك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يقدم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تقارير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لمدير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ضريبة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القيمة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المضافة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الصفقات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التي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تُفرض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عليها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ضريبة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بموجب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قانون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ضريبة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القيمة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المضافة</w:t>
      </w:r>
      <w:r w:rsidRPr="00C10375">
        <w:rPr>
          <w:rFonts w:asciiTheme="minorBidi" w:hAnsiTheme="minorBidi" w:cstheme="minorBidi"/>
          <w:rtl/>
          <w:lang w:val="ar"/>
        </w:rPr>
        <w:t xml:space="preserve">. </w:t>
      </w:r>
    </w:p>
    <w:p w14:paraId="00CDF82D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rtl/>
          <w:lang w:eastAsia="en-US"/>
        </w:rPr>
      </w:pPr>
    </w:p>
    <w:p w14:paraId="78B69103" w14:textId="06514560" w:rsidR="00170398" w:rsidRPr="00C10375" w:rsidRDefault="006739DE" w:rsidP="0089218D">
      <w:pPr>
        <w:pStyle w:val="a8"/>
        <w:numPr>
          <w:ilvl w:val="0"/>
          <w:numId w:val="12"/>
        </w:numPr>
        <w:bidi/>
        <w:spacing w:line="300" w:lineRule="auto"/>
        <w:ind w:right="160"/>
        <w:jc w:val="both"/>
        <w:rPr>
          <w:rFonts w:asciiTheme="minorBidi" w:hAnsiTheme="minorBidi" w:cstheme="minorBidi"/>
        </w:rPr>
      </w:pPr>
      <w:r w:rsidRPr="00C10375">
        <w:rPr>
          <w:rFonts w:asciiTheme="minorBidi" w:hAnsiTheme="minorBidi" w:cstheme="minorBidi"/>
          <w:rtl/>
          <w:lang w:val="ar" w:bidi="ar-AE"/>
        </w:rPr>
        <w:t>تصريح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مشفوع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بالقسم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تمت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المصادقة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صحته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قبل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محامٍ،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والذي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يفيد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بعدم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إدانة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مقدم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العرض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والجهة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ذات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الصلة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به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بارتكاب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أكثر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مخالفتين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حتى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موعد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التعاقد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بموجب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hyperlink r:id="rId9" w:history="1"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قانون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العمال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الأجانب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(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حظر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التشغيل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غير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القانوني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وضمان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الظروف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النزيهة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>)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،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 w:bidi="ar-AE"/>
          </w:rPr>
          <w:t>لعام</w:t>
        </w:r>
        <w:r w:rsidRPr="00C10375">
          <w:rPr>
            <w:rFonts w:asciiTheme="minorBidi" w:hAnsiTheme="minorBidi" w:cstheme="minorBidi"/>
            <w:i/>
            <w:color w:val="0000FF"/>
            <w:u w:val="single"/>
            <w:rtl/>
            <w:lang w:val="ar"/>
          </w:rPr>
          <w:t xml:space="preserve"> 1991</w:t>
        </w:r>
      </w:hyperlink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وبموجب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قانون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الحد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الأدنى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للأجور،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لعام</w:t>
      </w:r>
      <w:r w:rsidRPr="00C10375">
        <w:rPr>
          <w:rFonts w:asciiTheme="minorBidi" w:hAnsiTheme="minorBidi" w:cstheme="minorBidi"/>
          <w:rtl/>
          <w:lang w:val="ar"/>
        </w:rPr>
        <w:t xml:space="preserve"> 1987</w:t>
      </w:r>
      <w:r w:rsidRPr="00C10375">
        <w:rPr>
          <w:rFonts w:asciiTheme="minorBidi" w:hAnsiTheme="minorBidi" w:cstheme="minorBidi"/>
          <w:rtl/>
          <w:lang w:val="ar" w:bidi="ar-AE"/>
        </w:rPr>
        <w:t>،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نص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التصريح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المشفوع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بالقسم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مرفق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بمستندات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المناقصة</w:t>
      </w:r>
      <w:r w:rsidRPr="00C10375">
        <w:rPr>
          <w:rFonts w:asciiTheme="minorBidi" w:hAnsiTheme="minorBidi" w:cstheme="minorBidi"/>
          <w:rtl/>
          <w:lang w:val="ar"/>
        </w:rPr>
        <w:t>.</w:t>
      </w:r>
    </w:p>
    <w:p w14:paraId="0EE628EA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</w:p>
    <w:p w14:paraId="2EBC4B96" w14:textId="77777777" w:rsidR="00170398" w:rsidRPr="00C10375" w:rsidRDefault="006739DE" w:rsidP="0089218D">
      <w:pPr>
        <w:numPr>
          <w:ilvl w:val="0"/>
          <w:numId w:val="12"/>
        </w:num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تصريح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مشفوع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بالقسم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تمت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المصادقة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صحته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قبل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محامٍ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بشأن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تشغيل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الموظفين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ذوي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الاحتياجات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الخاصة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بموجب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قانون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صفقات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الهيئات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العمومية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(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التعديل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رقم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10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وأمر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الساعة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)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لعام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2016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وقانون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مساواة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الحقوق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لأشخاص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ذوي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الاحتياجات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الخاصة،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لعام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1998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نص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التصريح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المشفوع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بالقسم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مرفق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بمستندات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المناقصة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. </w:t>
      </w:r>
    </w:p>
    <w:p w14:paraId="08AC8446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</w:p>
    <w:p w14:paraId="5D5B2F8B" w14:textId="055E3385" w:rsidR="00170398" w:rsidRPr="00C10375" w:rsidRDefault="006739DE" w:rsidP="00124779">
      <w:pPr>
        <w:pStyle w:val="a8"/>
        <w:numPr>
          <w:ilvl w:val="1"/>
          <w:numId w:val="10"/>
        </w:numPr>
        <w:bidi/>
        <w:spacing w:line="300" w:lineRule="auto"/>
        <w:ind w:right="160"/>
        <w:jc w:val="both"/>
        <w:rPr>
          <w:rFonts w:asciiTheme="minorBidi" w:hAnsiTheme="minorBidi" w:cstheme="minorBidi"/>
          <w:rtl/>
        </w:rPr>
      </w:pPr>
      <w:r w:rsidRPr="00C10375">
        <w:rPr>
          <w:rFonts w:asciiTheme="minorBidi" w:hAnsiTheme="minorBidi" w:cstheme="minorBidi"/>
          <w:rtl/>
          <w:lang w:val="ar" w:bidi="ar-AE"/>
        </w:rPr>
        <w:t>مقدم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العرض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هو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مواطن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إسرائيلي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وإذا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كان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مؤسسة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تجارية</w:t>
      </w:r>
      <w:r w:rsidRPr="00C10375">
        <w:rPr>
          <w:rFonts w:asciiTheme="minorBidi" w:hAnsiTheme="minorBidi" w:cstheme="minorBidi"/>
          <w:rtl/>
          <w:lang w:val="ar"/>
        </w:rPr>
        <w:t xml:space="preserve"> - </w:t>
      </w:r>
      <w:r w:rsidRPr="00C10375">
        <w:rPr>
          <w:rFonts w:asciiTheme="minorBidi" w:hAnsiTheme="minorBidi" w:cstheme="minorBidi"/>
          <w:rtl/>
          <w:lang w:val="ar" w:bidi="ar-AE"/>
        </w:rPr>
        <w:t>فهي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عبارة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مؤسسة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تجارية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مسجلة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حسب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القانون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في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إسرائيل</w:t>
      </w:r>
      <w:r w:rsidRPr="00C10375">
        <w:rPr>
          <w:rFonts w:asciiTheme="minorBidi" w:hAnsiTheme="minorBidi" w:cstheme="minorBidi"/>
          <w:rtl/>
          <w:lang w:val="ar"/>
        </w:rPr>
        <w:t>.</w:t>
      </w:r>
    </w:p>
    <w:p w14:paraId="0E3BD798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eastAsia="Calibri" w:hAnsiTheme="minorBidi" w:cstheme="minorBidi"/>
          <w:b w:val="0"/>
          <w:noProof w:val="0"/>
          <w:sz w:val="24"/>
          <w:szCs w:val="24"/>
          <w:lang w:eastAsia="en-US"/>
        </w:rPr>
      </w:pPr>
    </w:p>
    <w:p w14:paraId="28CA8B82" w14:textId="77777777" w:rsidR="00170398" w:rsidRPr="00C10375" w:rsidRDefault="006739DE" w:rsidP="00124779">
      <w:pPr>
        <w:pStyle w:val="a8"/>
        <w:numPr>
          <w:ilvl w:val="1"/>
          <w:numId w:val="10"/>
        </w:numPr>
        <w:bidi/>
        <w:spacing w:line="300" w:lineRule="auto"/>
        <w:ind w:right="160"/>
        <w:jc w:val="both"/>
        <w:rPr>
          <w:rFonts w:asciiTheme="minorBidi" w:hAnsiTheme="minorBidi" w:cstheme="minorBidi"/>
        </w:rPr>
      </w:pPr>
      <w:r w:rsidRPr="00C10375">
        <w:rPr>
          <w:rFonts w:asciiTheme="minorBidi" w:hAnsiTheme="minorBidi" w:cstheme="minorBidi"/>
          <w:rtl/>
          <w:lang w:val="ar"/>
        </w:rPr>
        <w:tab/>
      </w:r>
      <w:r w:rsidRPr="00C10375">
        <w:rPr>
          <w:rFonts w:asciiTheme="minorBidi" w:hAnsiTheme="minorBidi" w:cstheme="minorBidi"/>
          <w:rtl/>
          <w:lang w:val="ar" w:bidi="ar-AE"/>
        </w:rPr>
        <w:t>يجب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مقدم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العرض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أن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يرفق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مع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عرضه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كفالة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بنكية</w:t>
      </w:r>
      <w:r w:rsidRPr="00C10375">
        <w:rPr>
          <w:rFonts w:asciiTheme="minorBidi" w:hAnsiTheme="minorBidi" w:cstheme="minorBidi"/>
          <w:rtl/>
          <w:lang w:val="ar"/>
        </w:rPr>
        <w:t xml:space="preserve">/ </w:t>
      </w:r>
      <w:r w:rsidRPr="00C10375">
        <w:rPr>
          <w:rFonts w:asciiTheme="minorBidi" w:hAnsiTheme="minorBidi" w:cstheme="minorBidi"/>
          <w:rtl/>
          <w:lang w:val="ar" w:bidi="ar-AE"/>
        </w:rPr>
        <w:t>شركة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تأمين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مستقلة،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غير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مربوطة،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لأمر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صاحب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الدعوة،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بمبلغ</w:t>
      </w:r>
      <w:r w:rsidRPr="00C10375">
        <w:rPr>
          <w:rFonts w:asciiTheme="minorBidi" w:hAnsiTheme="minorBidi" w:cstheme="minorBidi"/>
          <w:rtl/>
          <w:lang w:val="ar"/>
        </w:rPr>
        <w:t xml:space="preserve"> 55,000 </w:t>
      </w:r>
      <w:r w:rsidRPr="00C10375">
        <w:rPr>
          <w:rFonts w:asciiTheme="minorBidi" w:hAnsiTheme="minorBidi" w:cstheme="minorBidi"/>
          <w:rtl/>
          <w:lang w:val="ar" w:bidi="ar-AE"/>
        </w:rPr>
        <w:t>ش</w:t>
      </w:r>
      <w:r w:rsidRPr="00C10375">
        <w:rPr>
          <w:rFonts w:asciiTheme="minorBidi" w:hAnsiTheme="minorBidi" w:cstheme="minorBidi"/>
          <w:rtl/>
          <w:lang w:val="ar"/>
        </w:rPr>
        <w:t xml:space="preserve">. </w:t>
      </w:r>
      <w:r w:rsidRPr="00C10375">
        <w:rPr>
          <w:rFonts w:asciiTheme="minorBidi" w:hAnsiTheme="minorBidi" w:cstheme="minorBidi"/>
          <w:rtl/>
          <w:lang w:val="ar" w:bidi="ar-AE"/>
        </w:rPr>
        <w:t>ج</w:t>
      </w:r>
      <w:r w:rsidRPr="00C10375">
        <w:rPr>
          <w:rFonts w:asciiTheme="minorBidi" w:hAnsiTheme="minorBidi" w:cstheme="minorBidi"/>
          <w:rtl/>
          <w:lang w:val="ar"/>
        </w:rPr>
        <w:t>.</w:t>
      </w:r>
      <w:r w:rsidRPr="00C10375">
        <w:rPr>
          <w:rFonts w:asciiTheme="minorBidi" w:hAnsiTheme="minorBidi" w:cstheme="minorBidi"/>
          <w:rtl/>
          <w:lang w:val="ar" w:bidi="ar-AE"/>
        </w:rPr>
        <w:t>،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ضمانًا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لاستيفاء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شروط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مستندات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المناقصة،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حسب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الصيغة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المرفقة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بمستندات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المناقصة</w:t>
      </w:r>
      <w:r w:rsidRPr="00C10375">
        <w:rPr>
          <w:rFonts w:asciiTheme="minorBidi" w:hAnsiTheme="minorBidi" w:cstheme="minorBidi"/>
          <w:rtl/>
          <w:lang w:val="ar"/>
        </w:rPr>
        <w:t xml:space="preserve">. </w:t>
      </w:r>
      <w:r w:rsidRPr="00C10375">
        <w:rPr>
          <w:rFonts w:asciiTheme="minorBidi" w:hAnsiTheme="minorBidi" w:cstheme="minorBidi"/>
          <w:rtl/>
          <w:lang w:val="ar" w:bidi="ar-AE"/>
        </w:rPr>
        <w:t>ستكون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الكفالة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سارية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المفعول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proofErr w:type="gramStart"/>
      <w:r w:rsidRPr="00C10375">
        <w:rPr>
          <w:rFonts w:asciiTheme="minorBidi" w:hAnsiTheme="minorBidi" w:cstheme="minorBidi"/>
          <w:rtl/>
          <w:lang w:val="ar" w:bidi="ar-AE"/>
        </w:rPr>
        <w:t>حتى</w:t>
      </w:r>
      <w:r w:rsidRPr="00C10375">
        <w:rPr>
          <w:rFonts w:asciiTheme="minorBidi" w:hAnsiTheme="minorBidi" w:cstheme="minorBidi"/>
          <w:rtl/>
          <w:lang w:val="ar"/>
        </w:rPr>
        <w:t xml:space="preserve">  </w:t>
      </w:r>
      <w:r w:rsidRPr="00C10375">
        <w:rPr>
          <w:rFonts w:asciiTheme="minorBidi" w:hAnsiTheme="minorBidi" w:cstheme="minorBidi"/>
          <w:rtl/>
          <w:lang w:val="ar" w:bidi="ar-AE"/>
        </w:rPr>
        <w:t>التاريخ</w:t>
      </w:r>
      <w:proofErr w:type="gramEnd"/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الموافق</w:t>
      </w:r>
      <w:r w:rsidRPr="00C10375">
        <w:rPr>
          <w:rFonts w:asciiTheme="minorBidi" w:hAnsiTheme="minorBidi" w:cstheme="minorBidi"/>
          <w:rtl/>
          <w:lang w:val="ar"/>
        </w:rPr>
        <w:t xml:space="preserve"> 31.05.2024.</w:t>
      </w:r>
    </w:p>
    <w:p w14:paraId="7D56B0EC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</w:p>
    <w:p w14:paraId="01CE3E81" w14:textId="02331309" w:rsidR="00170398" w:rsidRPr="00C10375" w:rsidRDefault="00124779" w:rsidP="00124779">
      <w:pPr>
        <w:numPr>
          <w:ilvl w:val="1"/>
          <w:numId w:val="10"/>
        </w:num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bookmarkStart w:id="1" w:name="_Ref277255993"/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lastRenderedPageBreak/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موعد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تقديم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العروض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للمناقصة،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هو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صاحب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الشهادات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سارية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المفعول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التالية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: </w:t>
      </w:r>
    </w:p>
    <w:p w14:paraId="60409C93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</w:p>
    <w:p w14:paraId="29C398B6" w14:textId="260CC638" w:rsidR="00170398" w:rsidRPr="00C10375" w:rsidRDefault="006739DE" w:rsidP="0089218D">
      <w:pPr>
        <w:pStyle w:val="a8"/>
        <w:numPr>
          <w:ilvl w:val="0"/>
          <w:numId w:val="8"/>
        </w:numPr>
        <w:bidi/>
        <w:spacing w:line="300" w:lineRule="auto"/>
        <w:ind w:right="160"/>
        <w:jc w:val="both"/>
        <w:rPr>
          <w:rFonts w:asciiTheme="minorBidi" w:hAnsiTheme="minorBidi" w:cstheme="minorBidi"/>
        </w:rPr>
      </w:pPr>
      <w:r w:rsidRPr="00C10375">
        <w:rPr>
          <w:rFonts w:asciiTheme="minorBidi" w:hAnsiTheme="minorBidi" w:cstheme="minorBidi"/>
          <w:rtl/>
          <w:lang w:val="ar" w:bidi="ar-SA"/>
        </w:rPr>
        <w:t xml:space="preserve">شهادة </w:t>
      </w:r>
      <w:proofErr w:type="spellStart"/>
      <w:r w:rsidRPr="00C10375">
        <w:rPr>
          <w:rFonts w:asciiTheme="minorBidi" w:hAnsiTheme="minorBidi" w:cstheme="minorBidi"/>
          <w:rtl/>
          <w:lang w:val="ar" w:bidi="ar-SA"/>
        </w:rPr>
        <w:t>مسنع</w:t>
      </w:r>
      <w:proofErr w:type="spellEnd"/>
      <w:r w:rsidRPr="00C10375">
        <w:rPr>
          <w:rFonts w:asciiTheme="minorBidi" w:hAnsiTheme="minorBidi" w:cstheme="minorBidi"/>
          <w:rtl/>
          <w:lang w:val="ar" w:bidi="ar-SA"/>
        </w:rPr>
        <w:t xml:space="preserve"> حيوي</w:t>
      </w:r>
      <w:r w:rsidRPr="00C10375">
        <w:rPr>
          <w:rFonts w:asciiTheme="minorBidi" w:hAnsiTheme="minorBidi" w:cstheme="minorBidi"/>
          <w:rtl/>
          <w:lang w:val="ar"/>
        </w:rPr>
        <w:t>.</w:t>
      </w:r>
    </w:p>
    <w:p w14:paraId="4FC63869" w14:textId="77777777" w:rsidR="00170398" w:rsidRPr="00C10375" w:rsidRDefault="006739DE" w:rsidP="00170398">
      <w:pPr>
        <w:numPr>
          <w:ilvl w:val="0"/>
          <w:numId w:val="8"/>
        </w:num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rtl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رخصة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مصلحة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تجارية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بموجب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قانون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ترخيص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المصالح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التجارية،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لعام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1968. </w:t>
      </w:r>
    </w:p>
    <w:p w14:paraId="026EFA20" w14:textId="77777777" w:rsidR="00170398" w:rsidRPr="00C10375" w:rsidRDefault="006739DE" w:rsidP="00170398">
      <w:pPr>
        <w:numPr>
          <w:ilvl w:val="0"/>
          <w:numId w:val="8"/>
        </w:num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رخصة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سموم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صادرة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الوزارة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لحماية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البيئة،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بموجب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البند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3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قانون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المواد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الخطرة،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لعام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1993.  </w:t>
      </w:r>
    </w:p>
    <w:p w14:paraId="767E5944" w14:textId="77777777" w:rsidR="00170398" w:rsidRPr="00C10375" w:rsidRDefault="006739DE" w:rsidP="00170398">
      <w:pPr>
        <w:numPr>
          <w:ilvl w:val="0"/>
          <w:numId w:val="8"/>
        </w:num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رخصة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ناقل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صادرة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وزارة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المواصلات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لنقل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المواد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الخطرة،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بموجب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لوائح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خدمات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النقل،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لعام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2001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تشمل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: 1.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رخصة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سارية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المفعول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لسيارات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نقل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مواد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خطرة،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2.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رخصة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سارية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المفعول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للسائقين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الذين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ينقلون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موادّ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خطرة،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3.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بطاقات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سلامة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وأمان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للغازات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يتم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تزويدها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قِبل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4.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مثل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وثيقة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شحن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>.</w:t>
      </w:r>
    </w:p>
    <w:p w14:paraId="68337605" w14:textId="77777777" w:rsidR="00170398" w:rsidRPr="00C10375" w:rsidRDefault="006739DE" w:rsidP="00170398">
      <w:pPr>
        <w:numPr>
          <w:ilvl w:val="0"/>
          <w:numId w:val="8"/>
        </w:num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مصادقة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وزارة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الصحة،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شعبة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الصيدلة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وفقًا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لها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فإنه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تسجيل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الغازات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يتم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إنتاجها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مصانع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والتي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يتم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تسويقها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/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أو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يتم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استيرادها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قِبله،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سجل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الأدوية،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وفقًا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لمنشور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المدير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العام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رقم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19/99 "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غازات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للاستخدام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الطب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يتم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إعطاؤها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طريق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الجهاز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التنفسي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". </w:t>
      </w:r>
    </w:p>
    <w:p w14:paraId="19439960" w14:textId="77777777" w:rsidR="00170398" w:rsidRPr="00C10375" w:rsidRDefault="006739DE" w:rsidP="00170398">
      <w:pPr>
        <w:numPr>
          <w:ilvl w:val="0"/>
          <w:numId w:val="8"/>
        </w:num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اعتماد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مؤسسة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اعتماد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معترف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به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لمعيار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9001ISO. </w:t>
      </w:r>
    </w:p>
    <w:p w14:paraId="515FBF81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</w:p>
    <w:p w14:paraId="6142AA94" w14:textId="77777777" w:rsidR="00170398" w:rsidRPr="00C10375" w:rsidRDefault="006739DE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لإثبات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استيفاء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لشرط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الحد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الأدنى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هذا،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يتعين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إرفاق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نُسخ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الشهادات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والسندات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اللازمة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بعرضه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. </w:t>
      </w:r>
      <w:bookmarkStart w:id="2" w:name="_Ref244574608"/>
      <w:bookmarkStart w:id="3" w:name="_Ref277256001"/>
      <w:bookmarkEnd w:id="1"/>
    </w:p>
    <w:p w14:paraId="5596CD20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</w:p>
    <w:p w14:paraId="15482AE8" w14:textId="7C6DE13C" w:rsidR="00170398" w:rsidRPr="00C10375" w:rsidRDefault="00124779" w:rsidP="00124779">
      <w:pPr>
        <w:numPr>
          <w:ilvl w:val="1"/>
          <w:numId w:val="10"/>
        </w:num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يملك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مصنعًا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لفصل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الهواء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. </w:t>
      </w:r>
    </w:p>
    <w:p w14:paraId="0CA2B770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rtl/>
          <w:lang w:eastAsia="en-US"/>
        </w:rPr>
      </w:pPr>
    </w:p>
    <w:p w14:paraId="5963FD28" w14:textId="1E66B802" w:rsidR="00170398" w:rsidRPr="00C10375" w:rsidRDefault="00124779" w:rsidP="00124779">
      <w:pPr>
        <w:numPr>
          <w:ilvl w:val="1"/>
          <w:numId w:val="10"/>
        </w:num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يملك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تجربة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مدتها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ثلاث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سنوات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متتالية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الأقل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مدار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السنوات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الخمس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التي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سبقت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الموعد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الأخير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لتقديم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العروض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هذه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المناقصة،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تزويد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الخدمات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حسبما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تنص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عليه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هذه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المناقصة،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مناقصتين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طبيتين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. </w:t>
      </w:r>
    </w:p>
    <w:p w14:paraId="6BF3CD95" w14:textId="77777777" w:rsidR="00170398" w:rsidRPr="00C10375" w:rsidRDefault="00170398" w:rsidP="00170398">
      <w:pPr>
        <w:pStyle w:val="a8"/>
        <w:rPr>
          <w:rFonts w:asciiTheme="minorBidi" w:hAnsiTheme="minorBidi" w:cstheme="minorBidi"/>
          <w:b/>
          <w:rtl/>
        </w:rPr>
      </w:pPr>
    </w:p>
    <w:p w14:paraId="0322B61C" w14:textId="65ADDCD9" w:rsidR="00170398" w:rsidRPr="00C10375" w:rsidRDefault="00124779" w:rsidP="00124779">
      <w:pPr>
        <w:numPr>
          <w:ilvl w:val="1"/>
          <w:numId w:val="10"/>
        </w:numPr>
        <w:tabs>
          <w:tab w:val="clear" w:pos="567"/>
          <w:tab w:val="left" w:pos="1132"/>
        </w:tabs>
        <w:jc w:val="both"/>
        <w:rPr>
          <w:rFonts w:asciiTheme="minorBidi" w:hAnsiTheme="minorBidi" w:cstheme="minorBidi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ليس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موجودًا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إجراءات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تصفية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أو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إشهار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إفلاس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. </w:t>
      </w:r>
    </w:p>
    <w:p w14:paraId="65B0EFB7" w14:textId="77777777" w:rsidR="00170398" w:rsidRPr="00C10375" w:rsidRDefault="00170398" w:rsidP="00170398">
      <w:pPr>
        <w:tabs>
          <w:tab w:val="clear" w:pos="567"/>
        </w:tabs>
        <w:spacing w:line="300" w:lineRule="auto"/>
        <w:ind w:left="643"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</w:p>
    <w:bookmarkEnd w:id="2"/>
    <w:bookmarkEnd w:id="3"/>
    <w:p w14:paraId="4FE92B61" w14:textId="77777777" w:rsidR="00170398" w:rsidRPr="00C10375" w:rsidRDefault="00170398" w:rsidP="00170398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rtl/>
          <w:lang w:eastAsia="en-US"/>
        </w:rPr>
      </w:pPr>
    </w:p>
    <w:p w14:paraId="6583C904" w14:textId="6B81EEE6" w:rsidR="00170398" w:rsidRPr="00C10375" w:rsidRDefault="006739DE" w:rsidP="00124779">
      <w:pPr>
        <w:tabs>
          <w:tab w:val="clear" w:pos="567"/>
        </w:tabs>
        <w:spacing w:line="300" w:lineRule="auto"/>
        <w:ind w:right="160"/>
        <w:jc w:val="both"/>
        <w:rPr>
          <w:rFonts w:asciiTheme="minorBidi" w:hAnsiTheme="minorBidi" w:cstheme="minorBidi"/>
          <w:b w:val="0"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lastRenderedPageBreak/>
        <w:t>تشكل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هذه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الشروط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متطلبًا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مسبقًا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للمشاركة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المناقصة،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حيث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سيؤدي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استيفاء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أحد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الشروط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/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أو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إرفاق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أي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مستند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كان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إلى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رفض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رفضًا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قطعيًا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>.</w:t>
      </w:r>
    </w:p>
    <w:p w14:paraId="0BC395AB" w14:textId="77777777" w:rsidR="00170398" w:rsidRPr="00C10375" w:rsidRDefault="00170398" w:rsidP="00170398">
      <w:pPr>
        <w:tabs>
          <w:tab w:val="clear" w:pos="567"/>
        </w:tabs>
        <w:bidi w:val="0"/>
        <w:spacing w:line="259" w:lineRule="auto"/>
        <w:ind w:right="419"/>
        <w:jc w:val="right"/>
        <w:rPr>
          <w:rFonts w:asciiTheme="minorBidi" w:hAnsiTheme="minorBidi" w:cstheme="minorBidi"/>
          <w:b w:val="0"/>
          <w:noProof w:val="0"/>
          <w:sz w:val="24"/>
          <w:szCs w:val="24"/>
          <w:rtl/>
          <w:lang w:eastAsia="en-US"/>
        </w:rPr>
      </w:pPr>
    </w:p>
    <w:p w14:paraId="69517438" w14:textId="77777777" w:rsidR="00170398" w:rsidRPr="00C10375" w:rsidRDefault="006739DE" w:rsidP="00170398">
      <w:pPr>
        <w:numPr>
          <w:ilvl w:val="0"/>
          <w:numId w:val="6"/>
        </w:numPr>
        <w:tabs>
          <w:tab w:val="clear" w:pos="567"/>
        </w:tabs>
        <w:contextualSpacing/>
        <w:jc w:val="both"/>
        <w:rPr>
          <w:rFonts w:asciiTheme="minorBidi" w:hAnsiTheme="minorBidi" w:cstheme="minorBidi"/>
          <w:bCs/>
          <w:sz w:val="24"/>
          <w:szCs w:val="24"/>
          <w:u w:val="single"/>
        </w:rPr>
      </w:pPr>
      <w:r w:rsidRPr="00C10375">
        <w:rPr>
          <w:rFonts w:asciiTheme="minorBidi" w:hAnsiTheme="minorBidi" w:cstheme="minorBidi"/>
          <w:bCs/>
          <w:sz w:val="24"/>
          <w:szCs w:val="24"/>
          <w:u w:val="single"/>
          <w:rtl/>
          <w:lang w:val="ar" w:bidi="ar-SA"/>
        </w:rPr>
        <w:t>المتطلبات العامة للمناقصة</w:t>
      </w:r>
    </w:p>
    <w:p w14:paraId="74E483E6" w14:textId="77777777" w:rsidR="00170398" w:rsidRPr="00C10375" w:rsidRDefault="00170398" w:rsidP="00170398">
      <w:pPr>
        <w:tabs>
          <w:tab w:val="clear" w:pos="567"/>
        </w:tabs>
        <w:ind w:left="1109"/>
        <w:contextualSpacing/>
        <w:jc w:val="both"/>
        <w:rPr>
          <w:rFonts w:asciiTheme="minorBidi" w:hAnsiTheme="minorBidi" w:cstheme="minorBidi"/>
          <w:b w:val="0"/>
          <w:sz w:val="24"/>
          <w:szCs w:val="24"/>
          <w:lang w:eastAsia="en-US"/>
        </w:rPr>
      </w:pPr>
    </w:p>
    <w:p w14:paraId="41317F75" w14:textId="77777777" w:rsidR="00124779" w:rsidRPr="00C10375" w:rsidRDefault="006739DE" w:rsidP="00124779">
      <w:pPr>
        <w:pStyle w:val="a8"/>
        <w:numPr>
          <w:ilvl w:val="1"/>
          <w:numId w:val="11"/>
        </w:numPr>
        <w:bidi/>
        <w:ind w:left="170"/>
        <w:contextualSpacing/>
        <w:jc w:val="both"/>
        <w:rPr>
          <w:rFonts w:asciiTheme="minorBidi" w:hAnsiTheme="minorBidi" w:cstheme="minorBidi"/>
          <w:bCs/>
        </w:rPr>
      </w:pPr>
      <w:r w:rsidRPr="00C10375">
        <w:rPr>
          <w:rFonts w:asciiTheme="minorBidi" w:hAnsiTheme="minorBidi" w:cstheme="minorBidi"/>
          <w:rtl/>
          <w:lang w:val="ar" w:bidi="ar-AE"/>
        </w:rPr>
        <w:t>لا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تكون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لدى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مقدم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العرض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أي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التزامات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تجاه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مسجل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الشركات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ولا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يُعدّ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شركة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مخلّة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بالقانون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أو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أوقِع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عليها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إنذار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قبل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التسجيل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كشركة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مخلّة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بالقانون</w:t>
      </w:r>
      <w:r w:rsidRPr="00C10375">
        <w:rPr>
          <w:rFonts w:asciiTheme="minorBidi" w:hAnsiTheme="minorBidi" w:cstheme="minorBidi"/>
          <w:rtl/>
          <w:lang w:val="ar"/>
        </w:rPr>
        <w:t>.</w:t>
      </w:r>
    </w:p>
    <w:p w14:paraId="722CFFB3" w14:textId="77777777" w:rsidR="00124779" w:rsidRPr="00C10375" w:rsidRDefault="00124779" w:rsidP="00124779">
      <w:pPr>
        <w:pStyle w:val="a8"/>
        <w:bidi/>
        <w:ind w:left="170"/>
        <w:contextualSpacing/>
        <w:jc w:val="both"/>
        <w:rPr>
          <w:rFonts w:asciiTheme="minorBidi" w:hAnsiTheme="minorBidi" w:cstheme="minorBidi"/>
          <w:bCs/>
        </w:rPr>
      </w:pPr>
    </w:p>
    <w:p w14:paraId="24707629" w14:textId="22F37DC7" w:rsidR="00124779" w:rsidRPr="00C10375" w:rsidRDefault="006739DE" w:rsidP="00124779">
      <w:pPr>
        <w:pStyle w:val="a8"/>
        <w:numPr>
          <w:ilvl w:val="1"/>
          <w:numId w:val="11"/>
        </w:numPr>
        <w:bidi/>
        <w:ind w:left="170"/>
        <w:contextualSpacing/>
        <w:jc w:val="both"/>
        <w:rPr>
          <w:rFonts w:asciiTheme="minorBidi" w:hAnsiTheme="minorBidi" w:cstheme="minorBidi"/>
          <w:bCs/>
        </w:rPr>
      </w:pPr>
      <w:r w:rsidRPr="00C10375">
        <w:rPr>
          <w:rFonts w:asciiTheme="minorBidi" w:hAnsiTheme="minorBidi" w:cstheme="minorBidi"/>
          <w:bCs/>
          <w:rtl/>
          <w:lang w:val="ar" w:bidi="ar-AE"/>
        </w:rPr>
        <w:t>طالما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كان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مقدم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العرض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معنيًا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بحضور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جولة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في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موقع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المركز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الطبي،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يتعين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المذكور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أعلاه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القيام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بذلك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بالتنسيق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المسبق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مع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السيد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رومان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proofErr w:type="spellStart"/>
      <w:r w:rsidRPr="00C10375">
        <w:rPr>
          <w:rFonts w:asciiTheme="minorBidi" w:hAnsiTheme="minorBidi" w:cstheme="minorBidi"/>
          <w:bCs/>
          <w:rtl/>
          <w:lang w:val="ar" w:bidi="ar-AE"/>
        </w:rPr>
        <w:t>بوليشتشوك</w:t>
      </w:r>
      <w:proofErr w:type="spellEnd"/>
      <w:r w:rsidRPr="00C10375">
        <w:rPr>
          <w:rFonts w:asciiTheme="minorBidi" w:hAnsiTheme="minorBidi" w:cstheme="minorBidi"/>
          <w:bCs/>
          <w:rtl/>
          <w:lang w:val="ar" w:bidi="ar-AE"/>
        </w:rPr>
        <w:t>،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مدير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الغازات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الطبية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لدى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صاحب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الدعوة،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عبر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الهاتف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052-3792492.  </w:t>
      </w:r>
      <w:r w:rsidRPr="00C10375">
        <w:rPr>
          <w:rFonts w:asciiTheme="minorBidi" w:hAnsiTheme="minorBidi" w:cstheme="minorBidi"/>
          <w:bCs/>
          <w:rtl/>
          <w:lang w:val="ar" w:bidi="ar-AE"/>
        </w:rPr>
        <w:t>يوضح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أنه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طالما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تم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تنسيق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جولة،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فإنها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ستجرى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حتى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موعد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أقصاه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التاريخ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Cs/>
          <w:rtl/>
          <w:lang w:val="ar" w:bidi="ar-AE"/>
        </w:rPr>
        <w:t>الموافق</w:t>
      </w:r>
      <w:r w:rsidRPr="00C10375">
        <w:rPr>
          <w:rFonts w:asciiTheme="minorBidi" w:hAnsiTheme="minorBidi" w:cstheme="minorBidi"/>
          <w:bCs/>
          <w:rtl/>
          <w:lang w:val="ar"/>
        </w:rPr>
        <w:t xml:space="preserve"> 11.01.2024. </w:t>
      </w:r>
    </w:p>
    <w:p w14:paraId="0971BDB8" w14:textId="77777777" w:rsidR="00124779" w:rsidRPr="00C10375" w:rsidRDefault="00124779" w:rsidP="00124779">
      <w:pPr>
        <w:pStyle w:val="a8"/>
        <w:rPr>
          <w:rFonts w:asciiTheme="minorBidi" w:hAnsiTheme="minorBidi" w:cstheme="minorBidi"/>
          <w:rtl/>
        </w:rPr>
      </w:pPr>
    </w:p>
    <w:p w14:paraId="29DF6475" w14:textId="0F6157C2" w:rsidR="00170398" w:rsidRPr="00C10375" w:rsidRDefault="006739DE" w:rsidP="00124779">
      <w:pPr>
        <w:pStyle w:val="a8"/>
        <w:numPr>
          <w:ilvl w:val="1"/>
          <w:numId w:val="11"/>
        </w:numPr>
        <w:bidi/>
        <w:ind w:left="170"/>
        <w:contextualSpacing/>
        <w:jc w:val="both"/>
        <w:rPr>
          <w:rFonts w:asciiTheme="minorBidi" w:hAnsiTheme="minorBidi" w:cstheme="minorBidi"/>
          <w:bCs/>
        </w:rPr>
      </w:pPr>
      <w:r w:rsidRPr="00C10375">
        <w:rPr>
          <w:rFonts w:asciiTheme="minorBidi" w:hAnsiTheme="minorBidi" w:cstheme="minorBidi"/>
          <w:rtl/>
          <w:lang w:val="ar" w:bidi="ar-AE"/>
        </w:rPr>
        <w:t>يتعهد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مقدم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العرض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باستيفاء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متطلبات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والتزامات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الحفاظ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على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السرية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وتأمين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المعلومات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الواردة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في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مستندات</w:t>
      </w:r>
      <w:r w:rsidRPr="00C10375">
        <w:rPr>
          <w:rFonts w:asciiTheme="minorBidi" w:hAnsiTheme="minorBidi" w:cstheme="minorBidi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rtl/>
          <w:lang w:val="ar" w:bidi="ar-AE"/>
        </w:rPr>
        <w:t>المناقصة</w:t>
      </w:r>
      <w:r w:rsidRPr="00C10375">
        <w:rPr>
          <w:rFonts w:asciiTheme="minorBidi" w:hAnsiTheme="minorBidi" w:cstheme="minorBidi"/>
          <w:rtl/>
          <w:lang w:val="ar"/>
        </w:rPr>
        <w:t xml:space="preserve">. </w:t>
      </w:r>
    </w:p>
    <w:p w14:paraId="7A1DA448" w14:textId="77777777" w:rsidR="00170398" w:rsidRPr="00C10375" w:rsidRDefault="00170398" w:rsidP="00170398">
      <w:pPr>
        <w:tabs>
          <w:tab w:val="clear" w:pos="567"/>
        </w:tabs>
        <w:ind w:left="170"/>
        <w:contextualSpacing/>
        <w:jc w:val="both"/>
        <w:rPr>
          <w:rFonts w:asciiTheme="minorBidi" w:hAnsiTheme="minorBidi" w:cstheme="minorBidi"/>
          <w:bCs/>
          <w:noProof w:val="0"/>
          <w:sz w:val="24"/>
          <w:szCs w:val="24"/>
          <w:lang w:eastAsia="en-US"/>
        </w:rPr>
      </w:pPr>
    </w:p>
    <w:p w14:paraId="5E345ECE" w14:textId="77777777" w:rsidR="00170398" w:rsidRPr="00C10375" w:rsidRDefault="006739DE" w:rsidP="00124779">
      <w:pPr>
        <w:numPr>
          <w:ilvl w:val="1"/>
          <w:numId w:val="11"/>
        </w:numPr>
        <w:tabs>
          <w:tab w:val="clear" w:pos="567"/>
        </w:tabs>
        <w:ind w:left="170"/>
        <w:contextualSpacing/>
        <w:jc w:val="both"/>
        <w:rPr>
          <w:rFonts w:asciiTheme="minorBidi" w:hAnsiTheme="minorBidi" w:cstheme="minorBidi"/>
          <w:bCs/>
          <w:noProof w:val="0"/>
          <w:sz w:val="24"/>
          <w:szCs w:val="24"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يلتزم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باستيفاء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أحكام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السلامة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مستندات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المناقصة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وفي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ملحق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السلامة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الواردة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مستندات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المناقصة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>.</w:t>
      </w:r>
    </w:p>
    <w:p w14:paraId="1A260065" w14:textId="77777777" w:rsidR="00170398" w:rsidRPr="00C10375" w:rsidRDefault="00170398" w:rsidP="00170398">
      <w:pPr>
        <w:tabs>
          <w:tab w:val="clear" w:pos="567"/>
        </w:tabs>
        <w:ind w:left="170"/>
        <w:contextualSpacing/>
        <w:jc w:val="both"/>
        <w:rPr>
          <w:rFonts w:asciiTheme="minorBidi" w:hAnsiTheme="minorBidi" w:cstheme="minorBidi"/>
          <w:bCs/>
          <w:noProof w:val="0"/>
          <w:sz w:val="24"/>
          <w:szCs w:val="24"/>
          <w:lang w:eastAsia="en-US"/>
        </w:rPr>
      </w:pPr>
    </w:p>
    <w:p w14:paraId="3EE9EA53" w14:textId="77777777" w:rsidR="00170398" w:rsidRPr="00C10375" w:rsidRDefault="006739DE" w:rsidP="00124779">
      <w:pPr>
        <w:numPr>
          <w:ilvl w:val="1"/>
          <w:numId w:val="11"/>
        </w:numPr>
        <w:tabs>
          <w:tab w:val="clear" w:pos="567"/>
        </w:tabs>
        <w:ind w:left="170"/>
        <w:contextualSpacing/>
        <w:jc w:val="both"/>
        <w:rPr>
          <w:rFonts w:asciiTheme="minorBidi" w:hAnsiTheme="minorBidi" w:cstheme="minorBidi"/>
          <w:bCs/>
          <w:noProof w:val="0"/>
          <w:sz w:val="24"/>
          <w:szCs w:val="24"/>
          <w:rtl/>
          <w:lang w:eastAsia="en-US"/>
        </w:rPr>
      </w:pP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يجب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أن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يوقّع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مستندات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المناقصة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الأماكن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المخصصة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 w:bidi="ar-AE"/>
        </w:rPr>
        <w:t>لذلك</w:t>
      </w:r>
      <w:r w:rsidRPr="00C10375">
        <w:rPr>
          <w:rFonts w:asciiTheme="minorBidi" w:hAnsiTheme="minorBidi" w:cstheme="minorBidi"/>
          <w:b w:val="0"/>
          <w:noProof w:val="0"/>
          <w:sz w:val="24"/>
          <w:szCs w:val="24"/>
          <w:rtl/>
          <w:lang w:val="ar" w:eastAsia="en-US"/>
        </w:rPr>
        <w:t xml:space="preserve">. </w:t>
      </w:r>
    </w:p>
    <w:p w14:paraId="2ECF3E81" w14:textId="77777777" w:rsidR="00170398" w:rsidRPr="00C10375" w:rsidRDefault="00170398" w:rsidP="00170398">
      <w:pPr>
        <w:tabs>
          <w:tab w:val="clear" w:pos="567"/>
        </w:tabs>
        <w:contextualSpacing/>
        <w:jc w:val="both"/>
        <w:rPr>
          <w:rFonts w:asciiTheme="minorBidi" w:hAnsiTheme="minorBidi" w:cstheme="minorBidi"/>
          <w:bCs/>
          <w:noProof w:val="0"/>
          <w:sz w:val="24"/>
          <w:szCs w:val="24"/>
          <w:u w:val="single"/>
          <w:rtl/>
          <w:lang w:eastAsia="en-US"/>
        </w:rPr>
      </w:pPr>
    </w:p>
    <w:p w14:paraId="5F9DB839" w14:textId="77777777" w:rsidR="00170398" w:rsidRPr="00C10375" w:rsidRDefault="006739DE" w:rsidP="00170398">
      <w:pPr>
        <w:numPr>
          <w:ilvl w:val="0"/>
          <w:numId w:val="6"/>
        </w:numPr>
        <w:tabs>
          <w:tab w:val="clear" w:pos="567"/>
        </w:tabs>
        <w:ind w:left="0"/>
        <w:contextualSpacing/>
        <w:jc w:val="both"/>
        <w:rPr>
          <w:rFonts w:asciiTheme="minorBidi" w:hAnsiTheme="minorBidi" w:cstheme="minorBidi"/>
          <w:b w:val="0"/>
          <w:sz w:val="24"/>
          <w:szCs w:val="24"/>
        </w:rPr>
      </w:pP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ستكون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العروض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سارية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المفعول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لمدة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90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يومًا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من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الموعد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الأخير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لتقديم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العروض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في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 w:bidi="ar-AE"/>
        </w:rPr>
        <w:t>المناقصة</w:t>
      </w:r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>.</w:t>
      </w:r>
    </w:p>
    <w:p w14:paraId="40B148FC" w14:textId="77777777" w:rsidR="00170398" w:rsidRPr="00C10375" w:rsidRDefault="00170398" w:rsidP="00170398">
      <w:pPr>
        <w:tabs>
          <w:tab w:val="clear" w:pos="567"/>
        </w:tabs>
        <w:ind w:left="744"/>
        <w:contextualSpacing/>
        <w:jc w:val="both"/>
        <w:rPr>
          <w:rFonts w:asciiTheme="minorBidi" w:hAnsiTheme="minorBidi" w:cstheme="minorBidi"/>
          <w:b w:val="0"/>
          <w:sz w:val="24"/>
          <w:szCs w:val="24"/>
        </w:rPr>
      </w:pPr>
    </w:p>
    <w:p w14:paraId="6C49C310" w14:textId="77777777" w:rsidR="00170398" w:rsidRPr="00C10375" w:rsidRDefault="006739DE" w:rsidP="00170398">
      <w:pPr>
        <w:numPr>
          <w:ilvl w:val="0"/>
          <w:numId w:val="6"/>
        </w:numPr>
        <w:tabs>
          <w:tab w:val="clear" w:pos="567"/>
        </w:tabs>
        <w:ind w:left="0"/>
        <w:contextualSpacing/>
        <w:jc w:val="both"/>
        <w:rPr>
          <w:rFonts w:asciiTheme="minorBidi" w:hAnsiTheme="minorBidi" w:cstheme="minorBidi"/>
          <w:b w:val="0"/>
          <w:sz w:val="24"/>
          <w:szCs w:val="24"/>
        </w:rPr>
      </w:pP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يجب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تقديم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العرض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حتى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التاريخ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الموافق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04.02.2024 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عند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الساعة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13:00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ظهرًا،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إلى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صندوق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المناقصات،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الواقع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مكاتب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صاحب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الدعوة،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مكتب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مدير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الشؤون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الإدارية،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طابق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الإدارة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. </w:t>
      </w: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سيتم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رفض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العرض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الذي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سيصل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بعد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الموعد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المذكور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bidi="ar-AE"/>
        </w:rPr>
        <w:t>أعلاه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. </w:t>
      </w:r>
    </w:p>
    <w:p w14:paraId="64CD1CA5" w14:textId="77777777" w:rsidR="00170398" w:rsidRPr="00C10375" w:rsidRDefault="00170398" w:rsidP="00170398">
      <w:pPr>
        <w:tabs>
          <w:tab w:val="clear" w:pos="567"/>
        </w:tabs>
        <w:ind w:left="355"/>
        <w:contextualSpacing/>
        <w:rPr>
          <w:rFonts w:asciiTheme="minorBidi" w:hAnsiTheme="minorBidi" w:cstheme="minorBidi"/>
          <w:b w:val="0"/>
          <w:noProof w:val="0"/>
          <w:sz w:val="24"/>
          <w:szCs w:val="24"/>
          <w:rtl/>
          <w:lang w:eastAsia="en-US"/>
        </w:rPr>
      </w:pPr>
    </w:p>
    <w:p w14:paraId="2BD0CC12" w14:textId="77777777" w:rsidR="00170398" w:rsidRPr="00C10375" w:rsidRDefault="006739DE" w:rsidP="00170398">
      <w:pPr>
        <w:numPr>
          <w:ilvl w:val="0"/>
          <w:numId w:val="6"/>
        </w:numPr>
        <w:tabs>
          <w:tab w:val="clear" w:pos="567"/>
        </w:tabs>
        <w:ind w:left="0"/>
        <w:contextualSpacing/>
        <w:jc w:val="both"/>
        <w:rPr>
          <w:rFonts w:asciiTheme="minorBidi" w:hAnsiTheme="minorBidi" w:cstheme="minorBidi"/>
          <w:b w:val="0"/>
          <w:sz w:val="24"/>
          <w:szCs w:val="24"/>
        </w:rPr>
      </w:pP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للمزيد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التفاصيل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يمكن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التوجه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خطيًا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إلى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السيدة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إفرات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كولتون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زلمة،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مركّزة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لجنة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المناقصات،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خلال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: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الفاكس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رقم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04-6344752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،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العنوان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ص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>.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ب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. 169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الخضيرة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أو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عبر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البريد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الإلكتروني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hyperlink r:id="rId10" w:history="1">
        <w:r w:rsidRPr="00C10375">
          <w:rPr>
            <w:rFonts w:asciiTheme="minorBidi" w:hAnsiTheme="minorBidi" w:cstheme="minorBidi"/>
            <w:color w:val="0000FF"/>
            <w:sz w:val="24"/>
            <w:szCs w:val="24"/>
            <w:u w:val="single"/>
            <w:rtl/>
            <w:lang w:val="ar" w:eastAsia="en-US"/>
          </w:rPr>
          <w:t>EfratKZ@hymc.gov.il</w:t>
        </w:r>
      </w:hyperlink>
      <w:r w:rsidRPr="00C10375">
        <w:rPr>
          <w:rFonts w:asciiTheme="minorBidi" w:hAnsiTheme="minorBidi" w:cstheme="minorBidi"/>
          <w:b w:val="0"/>
          <w:sz w:val="24"/>
          <w:szCs w:val="24"/>
          <w:rtl/>
          <w:lang w:val="ar"/>
        </w:rPr>
        <w:t xml:space="preserve">.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لن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يأخذ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صاحب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الدعوة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التفاصيل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أو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المعلومات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التي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تم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تسليمها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قبل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جهة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أخرى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في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عين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الاعتبار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. </w:t>
      </w:r>
    </w:p>
    <w:p w14:paraId="0431981F" w14:textId="77777777" w:rsidR="00170398" w:rsidRPr="00C10375" w:rsidRDefault="00170398" w:rsidP="00170398">
      <w:pPr>
        <w:tabs>
          <w:tab w:val="clear" w:pos="567"/>
        </w:tabs>
        <w:ind w:left="355"/>
        <w:contextualSpacing/>
        <w:rPr>
          <w:rFonts w:asciiTheme="minorBidi" w:hAnsiTheme="minorBidi" w:cstheme="minorBidi"/>
          <w:bCs/>
          <w:noProof w:val="0"/>
          <w:sz w:val="24"/>
          <w:szCs w:val="24"/>
          <w:rtl/>
          <w:lang w:eastAsia="en-US"/>
        </w:rPr>
      </w:pPr>
    </w:p>
    <w:p w14:paraId="7DA59EF8" w14:textId="77777777" w:rsidR="00170398" w:rsidRPr="00C10375" w:rsidRDefault="006739DE" w:rsidP="00170398">
      <w:pPr>
        <w:tabs>
          <w:tab w:val="clear" w:pos="567"/>
        </w:tabs>
        <w:contextualSpacing/>
        <w:jc w:val="both"/>
        <w:rPr>
          <w:rFonts w:asciiTheme="minorBidi" w:hAnsiTheme="minorBidi" w:cstheme="minorBidi"/>
          <w:b w:val="0"/>
          <w:sz w:val="24"/>
          <w:szCs w:val="24"/>
          <w:rtl/>
        </w:rPr>
      </w:pP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lastRenderedPageBreak/>
        <w:t>سيتم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استلام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التوجهات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حتى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التاريخ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الموافق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/>
        </w:rPr>
        <w:t xml:space="preserve"> 18.01.2024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eastAsia="en-US" w:bidi="ar-AE"/>
        </w:rPr>
        <w:t>فقط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،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وسيُعتبر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مقدم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العرض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الذي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لن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يقدم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توجّهًا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حتى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ذلك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الموعد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كمن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يوافق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على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شروط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المناقصة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بأكملها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وكمن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يتنازل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عن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الحصول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على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مزيد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من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التفاصيل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 xml:space="preserve"> 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 w:bidi="ar-AE"/>
        </w:rPr>
        <w:t>والتوضيحات</w:t>
      </w:r>
      <w:r w:rsidRPr="00C10375">
        <w:rPr>
          <w:rFonts w:asciiTheme="minorBidi" w:hAnsiTheme="minorBidi" w:cstheme="minorBidi"/>
          <w:sz w:val="24"/>
          <w:szCs w:val="24"/>
          <w:rtl/>
          <w:lang w:val="ar" w:eastAsia="en-US"/>
        </w:rPr>
        <w:t>.</w:t>
      </w:r>
    </w:p>
    <w:p w14:paraId="55D09BC2" w14:textId="77777777" w:rsidR="00170398" w:rsidRPr="00C10375" w:rsidRDefault="00170398" w:rsidP="00170398">
      <w:pPr>
        <w:ind w:left="355"/>
        <w:jc w:val="both"/>
        <w:rPr>
          <w:rFonts w:asciiTheme="minorBidi" w:hAnsiTheme="minorBidi" w:cstheme="minorBidi"/>
          <w:sz w:val="24"/>
          <w:szCs w:val="24"/>
          <w:rtl/>
        </w:rPr>
      </w:pPr>
    </w:p>
    <w:p w14:paraId="5F496833" w14:textId="333F90B6" w:rsidR="00170398" w:rsidRPr="00C10375" w:rsidRDefault="006739DE" w:rsidP="00170398">
      <w:pPr>
        <w:numPr>
          <w:ilvl w:val="0"/>
          <w:numId w:val="6"/>
        </w:numPr>
        <w:tabs>
          <w:tab w:val="clear" w:pos="567"/>
        </w:tabs>
        <w:ind w:left="0"/>
        <w:contextualSpacing/>
        <w:jc w:val="both"/>
        <w:rPr>
          <w:rFonts w:asciiTheme="minorBidi" w:hAnsiTheme="minorBidi" w:cstheme="minorBidi"/>
          <w:sz w:val="24"/>
          <w:szCs w:val="24"/>
        </w:rPr>
      </w:pP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في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حالة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وجود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تناقض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أو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عدم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ملاءمة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بين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صيغة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هذا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الإعلان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وبين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مستندات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المناقصة،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فإن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المذكور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في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مستندات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المناقصة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هو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/>
        </w:rPr>
        <w:t xml:space="preserve"> </w:t>
      </w:r>
      <w:r w:rsidRPr="00C10375">
        <w:rPr>
          <w:rFonts w:asciiTheme="minorBidi" w:hAnsiTheme="minorBidi" w:cstheme="minorBidi"/>
          <w:b w:val="0"/>
          <w:bCs/>
          <w:sz w:val="24"/>
          <w:szCs w:val="24"/>
          <w:rtl/>
          <w:lang w:val="ar" w:bidi="ar-AE"/>
        </w:rPr>
        <w:t>الحاسم</w:t>
      </w:r>
      <w:r w:rsidRPr="00C10375">
        <w:rPr>
          <w:rFonts w:asciiTheme="minorBidi" w:hAnsiTheme="minorBidi" w:cstheme="minorBidi"/>
          <w:sz w:val="24"/>
          <w:szCs w:val="24"/>
          <w:rtl/>
          <w:lang w:val="ar"/>
        </w:rPr>
        <w:t xml:space="preserve">. </w:t>
      </w:r>
    </w:p>
    <w:p w14:paraId="1E2F580D" w14:textId="77777777" w:rsidR="002F1E7E" w:rsidRPr="00C10375" w:rsidRDefault="002F1E7E" w:rsidP="00170398">
      <w:pPr>
        <w:bidi w:val="0"/>
        <w:jc w:val="both"/>
        <w:rPr>
          <w:rFonts w:asciiTheme="minorBidi" w:hAnsiTheme="minorBidi" w:cstheme="minorBidi"/>
          <w:sz w:val="24"/>
          <w:szCs w:val="24"/>
          <w:rtl/>
        </w:rPr>
      </w:pPr>
    </w:p>
    <w:p w14:paraId="1951B74D" w14:textId="77777777" w:rsidR="002F1E7E" w:rsidRPr="00C10375" w:rsidRDefault="002F1E7E" w:rsidP="002F1E7E">
      <w:pPr>
        <w:rPr>
          <w:rFonts w:asciiTheme="minorBidi" w:hAnsiTheme="minorBidi" w:cstheme="minorBidi"/>
          <w:sz w:val="24"/>
          <w:szCs w:val="24"/>
          <w:rtl/>
        </w:rPr>
      </w:pPr>
    </w:p>
    <w:p w14:paraId="6EF1D0DF" w14:textId="77777777" w:rsidR="002F1E7E" w:rsidRPr="00C10375" w:rsidRDefault="002F1E7E" w:rsidP="002F1E7E">
      <w:pPr>
        <w:rPr>
          <w:rFonts w:asciiTheme="minorBidi" w:hAnsiTheme="minorBidi" w:cstheme="minorBidi"/>
          <w:sz w:val="24"/>
          <w:szCs w:val="24"/>
          <w:rtl/>
        </w:rPr>
      </w:pPr>
    </w:p>
    <w:p w14:paraId="4DE6FB4A" w14:textId="77777777" w:rsidR="002F1E7E" w:rsidRPr="00C10375" w:rsidRDefault="002F1E7E" w:rsidP="002F1E7E">
      <w:pPr>
        <w:rPr>
          <w:rFonts w:asciiTheme="minorBidi" w:hAnsiTheme="minorBidi" w:cstheme="minorBidi"/>
          <w:sz w:val="24"/>
          <w:szCs w:val="24"/>
          <w:rtl/>
        </w:rPr>
      </w:pPr>
    </w:p>
    <w:p w14:paraId="31431E86" w14:textId="77777777" w:rsidR="002F1E7E" w:rsidRPr="00C10375" w:rsidRDefault="002F1E7E" w:rsidP="002F1E7E">
      <w:pPr>
        <w:rPr>
          <w:rFonts w:asciiTheme="minorBidi" w:hAnsiTheme="minorBidi" w:cstheme="minorBidi"/>
          <w:sz w:val="24"/>
          <w:szCs w:val="24"/>
          <w:rtl/>
        </w:rPr>
      </w:pPr>
    </w:p>
    <w:p w14:paraId="76F6CFF2" w14:textId="77777777" w:rsidR="00C717C9" w:rsidRPr="00C10375" w:rsidRDefault="00C717C9">
      <w:pPr>
        <w:rPr>
          <w:rFonts w:asciiTheme="minorBidi" w:hAnsiTheme="minorBidi" w:cstheme="minorBidi"/>
          <w:sz w:val="24"/>
          <w:szCs w:val="24"/>
        </w:rPr>
      </w:pPr>
    </w:p>
    <w:sectPr w:rsidR="00C717C9" w:rsidRPr="00C10375" w:rsidSect="00825E3E">
      <w:footerReference w:type="default" r:id="rId11"/>
      <w:endnotePr>
        <w:numFmt w:val="lowerLetter"/>
      </w:endnotePr>
      <w:pgSz w:w="11907" w:h="16840" w:code="9"/>
      <w:pgMar w:top="1140" w:right="1758" w:bottom="1440" w:left="907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48A690" w14:textId="77777777" w:rsidR="00A549C8" w:rsidRDefault="00A549C8">
      <w:r>
        <w:separator/>
      </w:r>
    </w:p>
  </w:endnote>
  <w:endnote w:type="continuationSeparator" w:id="0">
    <w:p w14:paraId="15923511" w14:textId="77777777" w:rsidR="00A549C8" w:rsidRDefault="00A54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98DF4" w14:textId="77777777" w:rsidR="008F2665" w:rsidRDefault="006739DE" w:rsidP="004478A1">
    <w:pPr>
      <w:pStyle w:val="a5"/>
      <w:ind w:left="-1673"/>
    </w:pPr>
    <w:r>
      <w:rPr>
        <w:lang w:eastAsia="en-US"/>
      </w:rPr>
      <w:drawing>
        <wp:inline distT="0" distB="0" distL="0" distR="0" wp14:anchorId="717D3C49" wp14:editId="6C7EA2DF">
          <wp:extent cx="7547610" cy="1847215"/>
          <wp:effectExtent l="0" t="0" r="0" b="63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9715762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47610" cy="18472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A5EDA0" w14:textId="77777777" w:rsidR="00A549C8" w:rsidRDefault="00A549C8">
      <w:r>
        <w:separator/>
      </w:r>
    </w:p>
  </w:footnote>
  <w:footnote w:type="continuationSeparator" w:id="0">
    <w:p w14:paraId="180A5B8D" w14:textId="77777777" w:rsidR="00A549C8" w:rsidRDefault="00A549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9669E"/>
    <w:multiLevelType w:val="hybridMultilevel"/>
    <w:tmpl w:val="C47A15B2"/>
    <w:lvl w:ilvl="0" w:tplc="9F76E8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88C1A1E" w:tentative="1">
      <w:start w:val="1"/>
      <w:numFmt w:val="lowerLetter"/>
      <w:lvlText w:val="%2."/>
      <w:lvlJc w:val="left"/>
      <w:pPr>
        <w:ind w:left="1440" w:hanging="360"/>
      </w:pPr>
    </w:lvl>
    <w:lvl w:ilvl="2" w:tplc="2F320970" w:tentative="1">
      <w:start w:val="1"/>
      <w:numFmt w:val="lowerRoman"/>
      <w:lvlText w:val="%3."/>
      <w:lvlJc w:val="right"/>
      <w:pPr>
        <w:ind w:left="2160" w:hanging="180"/>
      </w:pPr>
    </w:lvl>
    <w:lvl w:ilvl="3" w:tplc="818EA11C" w:tentative="1">
      <w:start w:val="1"/>
      <w:numFmt w:val="decimal"/>
      <w:lvlText w:val="%4."/>
      <w:lvlJc w:val="left"/>
      <w:pPr>
        <w:ind w:left="2880" w:hanging="360"/>
      </w:pPr>
    </w:lvl>
    <w:lvl w:ilvl="4" w:tplc="49BE75CA" w:tentative="1">
      <w:start w:val="1"/>
      <w:numFmt w:val="lowerLetter"/>
      <w:lvlText w:val="%5."/>
      <w:lvlJc w:val="left"/>
      <w:pPr>
        <w:ind w:left="3600" w:hanging="360"/>
      </w:pPr>
    </w:lvl>
    <w:lvl w:ilvl="5" w:tplc="296EE2B4" w:tentative="1">
      <w:start w:val="1"/>
      <w:numFmt w:val="lowerRoman"/>
      <w:lvlText w:val="%6."/>
      <w:lvlJc w:val="right"/>
      <w:pPr>
        <w:ind w:left="4320" w:hanging="180"/>
      </w:pPr>
    </w:lvl>
    <w:lvl w:ilvl="6" w:tplc="D08409DA" w:tentative="1">
      <w:start w:val="1"/>
      <w:numFmt w:val="decimal"/>
      <w:lvlText w:val="%7."/>
      <w:lvlJc w:val="left"/>
      <w:pPr>
        <w:ind w:left="5040" w:hanging="360"/>
      </w:pPr>
    </w:lvl>
    <w:lvl w:ilvl="7" w:tplc="5C163D30" w:tentative="1">
      <w:start w:val="1"/>
      <w:numFmt w:val="lowerLetter"/>
      <w:lvlText w:val="%8."/>
      <w:lvlJc w:val="left"/>
      <w:pPr>
        <w:ind w:left="5760" w:hanging="360"/>
      </w:pPr>
    </w:lvl>
    <w:lvl w:ilvl="8" w:tplc="C89A352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417825"/>
    <w:multiLevelType w:val="multilevel"/>
    <w:tmpl w:val="80DE3E40"/>
    <w:lvl w:ilvl="0">
      <w:start w:val="1"/>
      <w:numFmt w:val="decimal"/>
      <w:lvlText w:val="%1."/>
      <w:lvlJc w:val="left"/>
      <w:pPr>
        <w:ind w:left="1109" w:hanging="360"/>
      </w:pPr>
      <w:rPr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469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1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4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2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70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69" w:hanging="1440"/>
      </w:pPr>
      <w:rPr>
        <w:rFonts w:hint="default"/>
      </w:rPr>
    </w:lvl>
  </w:abstractNum>
  <w:abstractNum w:abstractNumId="2" w15:restartNumberingAfterBreak="0">
    <w:nsid w:val="1A2A6D45"/>
    <w:multiLevelType w:val="hybridMultilevel"/>
    <w:tmpl w:val="2E40C576"/>
    <w:lvl w:ilvl="0" w:tplc="9DE863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A4C829C" w:tentative="1">
      <w:start w:val="1"/>
      <w:numFmt w:val="lowerLetter"/>
      <w:lvlText w:val="%2."/>
      <w:lvlJc w:val="left"/>
      <w:pPr>
        <w:ind w:left="1440" w:hanging="360"/>
      </w:pPr>
    </w:lvl>
    <w:lvl w:ilvl="2" w:tplc="3544C322" w:tentative="1">
      <w:start w:val="1"/>
      <w:numFmt w:val="lowerRoman"/>
      <w:lvlText w:val="%3."/>
      <w:lvlJc w:val="right"/>
      <w:pPr>
        <w:ind w:left="2160" w:hanging="180"/>
      </w:pPr>
    </w:lvl>
    <w:lvl w:ilvl="3" w:tplc="907E9B86" w:tentative="1">
      <w:start w:val="1"/>
      <w:numFmt w:val="decimal"/>
      <w:lvlText w:val="%4."/>
      <w:lvlJc w:val="left"/>
      <w:pPr>
        <w:ind w:left="2880" w:hanging="360"/>
      </w:pPr>
    </w:lvl>
    <w:lvl w:ilvl="4" w:tplc="F6EA2880" w:tentative="1">
      <w:start w:val="1"/>
      <w:numFmt w:val="lowerLetter"/>
      <w:lvlText w:val="%5."/>
      <w:lvlJc w:val="left"/>
      <w:pPr>
        <w:ind w:left="3600" w:hanging="360"/>
      </w:pPr>
    </w:lvl>
    <w:lvl w:ilvl="5" w:tplc="0E82F25E" w:tentative="1">
      <w:start w:val="1"/>
      <w:numFmt w:val="lowerRoman"/>
      <w:lvlText w:val="%6."/>
      <w:lvlJc w:val="right"/>
      <w:pPr>
        <w:ind w:left="4320" w:hanging="180"/>
      </w:pPr>
    </w:lvl>
    <w:lvl w:ilvl="6" w:tplc="C23E73DE" w:tentative="1">
      <w:start w:val="1"/>
      <w:numFmt w:val="decimal"/>
      <w:lvlText w:val="%7."/>
      <w:lvlJc w:val="left"/>
      <w:pPr>
        <w:ind w:left="5040" w:hanging="360"/>
      </w:pPr>
    </w:lvl>
    <w:lvl w:ilvl="7" w:tplc="6A12C956" w:tentative="1">
      <w:start w:val="1"/>
      <w:numFmt w:val="lowerLetter"/>
      <w:lvlText w:val="%8."/>
      <w:lvlJc w:val="left"/>
      <w:pPr>
        <w:ind w:left="5760" w:hanging="360"/>
      </w:pPr>
    </w:lvl>
    <w:lvl w:ilvl="8" w:tplc="91168E6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212331"/>
    <w:multiLevelType w:val="hybridMultilevel"/>
    <w:tmpl w:val="6C1AA508"/>
    <w:lvl w:ilvl="0" w:tplc="8BDE3D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5CE22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39C951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7EAEDE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44CD4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A6E860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38A276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DE42D8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9489F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98951D9"/>
    <w:multiLevelType w:val="hybridMultilevel"/>
    <w:tmpl w:val="DB04B3E4"/>
    <w:lvl w:ilvl="0" w:tplc="BAF873D2">
      <w:start w:val="1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F24122"/>
    <w:multiLevelType w:val="hybridMultilevel"/>
    <w:tmpl w:val="F0C8C154"/>
    <w:lvl w:ilvl="0" w:tplc="53B84D64">
      <w:start w:val="1"/>
      <w:numFmt w:val="arabicAlpha"/>
      <w:lvlText w:val="%1."/>
      <w:lvlJc w:val="center"/>
      <w:pPr>
        <w:ind w:left="1852" w:hanging="360"/>
      </w:pPr>
      <w:rPr>
        <w:rFonts w:ascii="David" w:eastAsia="Times New Roman" w:hAnsi="David" w:cstheme="minorBidi"/>
      </w:rPr>
    </w:lvl>
    <w:lvl w:ilvl="1" w:tplc="EE107148">
      <w:start w:val="1"/>
      <w:numFmt w:val="lowerLetter"/>
      <w:lvlText w:val="%2."/>
      <w:lvlJc w:val="left"/>
      <w:pPr>
        <w:ind w:left="2572" w:hanging="360"/>
      </w:pPr>
    </w:lvl>
    <w:lvl w:ilvl="2" w:tplc="5352F85E" w:tentative="1">
      <w:start w:val="1"/>
      <w:numFmt w:val="lowerRoman"/>
      <w:lvlText w:val="%3."/>
      <w:lvlJc w:val="right"/>
      <w:pPr>
        <w:ind w:left="3292" w:hanging="180"/>
      </w:pPr>
    </w:lvl>
    <w:lvl w:ilvl="3" w:tplc="EEA263B2" w:tentative="1">
      <w:start w:val="1"/>
      <w:numFmt w:val="decimal"/>
      <w:lvlText w:val="%4."/>
      <w:lvlJc w:val="left"/>
      <w:pPr>
        <w:ind w:left="4012" w:hanging="360"/>
      </w:pPr>
    </w:lvl>
    <w:lvl w:ilvl="4" w:tplc="28280A36" w:tentative="1">
      <w:start w:val="1"/>
      <w:numFmt w:val="lowerLetter"/>
      <w:lvlText w:val="%5."/>
      <w:lvlJc w:val="left"/>
      <w:pPr>
        <w:ind w:left="4732" w:hanging="360"/>
      </w:pPr>
    </w:lvl>
    <w:lvl w:ilvl="5" w:tplc="27C62760" w:tentative="1">
      <w:start w:val="1"/>
      <w:numFmt w:val="lowerRoman"/>
      <w:lvlText w:val="%6."/>
      <w:lvlJc w:val="right"/>
      <w:pPr>
        <w:ind w:left="5452" w:hanging="180"/>
      </w:pPr>
    </w:lvl>
    <w:lvl w:ilvl="6" w:tplc="D772B2BE" w:tentative="1">
      <w:start w:val="1"/>
      <w:numFmt w:val="decimal"/>
      <w:lvlText w:val="%7."/>
      <w:lvlJc w:val="left"/>
      <w:pPr>
        <w:ind w:left="6172" w:hanging="360"/>
      </w:pPr>
    </w:lvl>
    <w:lvl w:ilvl="7" w:tplc="902EDB16" w:tentative="1">
      <w:start w:val="1"/>
      <w:numFmt w:val="lowerLetter"/>
      <w:lvlText w:val="%8."/>
      <w:lvlJc w:val="left"/>
      <w:pPr>
        <w:ind w:left="6892" w:hanging="360"/>
      </w:pPr>
    </w:lvl>
    <w:lvl w:ilvl="8" w:tplc="8406534E" w:tentative="1">
      <w:start w:val="1"/>
      <w:numFmt w:val="lowerRoman"/>
      <w:lvlText w:val="%9."/>
      <w:lvlJc w:val="right"/>
      <w:pPr>
        <w:ind w:left="7612" w:hanging="180"/>
      </w:pPr>
    </w:lvl>
  </w:abstractNum>
  <w:abstractNum w:abstractNumId="6" w15:restartNumberingAfterBreak="0">
    <w:nsid w:val="540B79E2"/>
    <w:multiLevelType w:val="hybridMultilevel"/>
    <w:tmpl w:val="DDEA0BFC"/>
    <w:lvl w:ilvl="0" w:tplc="4502D7F8">
      <w:start w:val="1"/>
      <w:numFmt w:val="decimal"/>
      <w:lvlText w:val="%1."/>
      <w:lvlJc w:val="left"/>
      <w:pPr>
        <w:ind w:left="365"/>
      </w:pPr>
      <w:rPr>
        <w:rFonts w:asciiTheme="minorBidi" w:eastAsia="David" w:hAnsiTheme="minorBidi" w:cstheme="minorBid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0C801E">
      <w:start w:val="1"/>
      <w:numFmt w:val="lowerLetter"/>
      <w:lvlText w:val="%2"/>
      <w:lvlJc w:val="left"/>
      <w:pPr>
        <w:ind w:left="144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AE0095A">
      <w:start w:val="1"/>
      <w:numFmt w:val="lowerRoman"/>
      <w:lvlText w:val="%3"/>
      <w:lvlJc w:val="left"/>
      <w:pPr>
        <w:ind w:left="216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A171A">
      <w:start w:val="1"/>
      <w:numFmt w:val="decimal"/>
      <w:lvlText w:val="%4"/>
      <w:lvlJc w:val="left"/>
      <w:pPr>
        <w:ind w:left="288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DD07704">
      <w:start w:val="1"/>
      <w:numFmt w:val="lowerLetter"/>
      <w:lvlText w:val="%5"/>
      <w:lvlJc w:val="left"/>
      <w:pPr>
        <w:ind w:left="360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103EBC">
      <w:start w:val="1"/>
      <w:numFmt w:val="lowerRoman"/>
      <w:lvlText w:val="%6"/>
      <w:lvlJc w:val="left"/>
      <w:pPr>
        <w:ind w:left="432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DACE54">
      <w:start w:val="1"/>
      <w:numFmt w:val="decimal"/>
      <w:lvlText w:val="%7"/>
      <w:lvlJc w:val="left"/>
      <w:pPr>
        <w:ind w:left="504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32B8B6">
      <w:start w:val="1"/>
      <w:numFmt w:val="lowerLetter"/>
      <w:lvlText w:val="%8"/>
      <w:lvlJc w:val="left"/>
      <w:pPr>
        <w:ind w:left="576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E28F1B0">
      <w:start w:val="1"/>
      <w:numFmt w:val="lowerRoman"/>
      <w:lvlText w:val="%9"/>
      <w:lvlJc w:val="left"/>
      <w:pPr>
        <w:ind w:left="648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7DF4BA9"/>
    <w:multiLevelType w:val="hybridMultilevel"/>
    <w:tmpl w:val="5FAA56C2"/>
    <w:lvl w:ilvl="0" w:tplc="117E942E">
      <w:start w:val="1"/>
      <w:numFmt w:val="hebrew1"/>
      <w:lvlText w:val="%1."/>
      <w:lvlJc w:val="center"/>
      <w:pPr>
        <w:ind w:left="720" w:hanging="360"/>
      </w:pPr>
    </w:lvl>
    <w:lvl w:ilvl="1" w:tplc="39E8D498" w:tentative="1">
      <w:start w:val="1"/>
      <w:numFmt w:val="lowerLetter"/>
      <w:lvlText w:val="%2."/>
      <w:lvlJc w:val="left"/>
      <w:pPr>
        <w:ind w:left="1440" w:hanging="360"/>
      </w:pPr>
    </w:lvl>
    <w:lvl w:ilvl="2" w:tplc="8B0CC294" w:tentative="1">
      <w:start w:val="1"/>
      <w:numFmt w:val="lowerRoman"/>
      <w:lvlText w:val="%3."/>
      <w:lvlJc w:val="right"/>
      <w:pPr>
        <w:ind w:left="2160" w:hanging="180"/>
      </w:pPr>
    </w:lvl>
    <w:lvl w:ilvl="3" w:tplc="4D38DB52">
      <w:start w:val="1"/>
      <w:numFmt w:val="decimal"/>
      <w:lvlText w:val="%4."/>
      <w:lvlJc w:val="left"/>
      <w:pPr>
        <w:ind w:left="2880" w:hanging="360"/>
      </w:pPr>
    </w:lvl>
    <w:lvl w:ilvl="4" w:tplc="5C5A4258" w:tentative="1">
      <w:start w:val="1"/>
      <w:numFmt w:val="lowerLetter"/>
      <w:lvlText w:val="%5."/>
      <w:lvlJc w:val="left"/>
      <w:pPr>
        <w:ind w:left="3600" w:hanging="360"/>
      </w:pPr>
    </w:lvl>
    <w:lvl w:ilvl="5" w:tplc="A888FBE0" w:tentative="1">
      <w:start w:val="1"/>
      <w:numFmt w:val="lowerRoman"/>
      <w:lvlText w:val="%6."/>
      <w:lvlJc w:val="right"/>
      <w:pPr>
        <w:ind w:left="4320" w:hanging="180"/>
      </w:pPr>
    </w:lvl>
    <w:lvl w:ilvl="6" w:tplc="474A4630" w:tentative="1">
      <w:start w:val="1"/>
      <w:numFmt w:val="decimal"/>
      <w:lvlText w:val="%7."/>
      <w:lvlJc w:val="left"/>
      <w:pPr>
        <w:ind w:left="5040" w:hanging="360"/>
      </w:pPr>
    </w:lvl>
    <w:lvl w:ilvl="7" w:tplc="0F4C4856" w:tentative="1">
      <w:start w:val="1"/>
      <w:numFmt w:val="lowerLetter"/>
      <w:lvlText w:val="%8."/>
      <w:lvlJc w:val="left"/>
      <w:pPr>
        <w:ind w:left="5760" w:hanging="360"/>
      </w:pPr>
    </w:lvl>
    <w:lvl w:ilvl="8" w:tplc="7062BC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42772E"/>
    <w:multiLevelType w:val="multilevel"/>
    <w:tmpl w:val="D1F07D0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3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12" w:hanging="1440"/>
      </w:pPr>
      <w:rPr>
        <w:rFonts w:hint="default"/>
      </w:rPr>
    </w:lvl>
  </w:abstractNum>
  <w:abstractNum w:abstractNumId="9" w15:restartNumberingAfterBreak="0">
    <w:nsid w:val="640C78AF"/>
    <w:multiLevelType w:val="multilevel"/>
    <w:tmpl w:val="33583DA0"/>
    <w:lvl w:ilvl="0">
      <w:start w:val="6"/>
      <w:numFmt w:val="decimal"/>
      <w:lvlText w:val="%1"/>
      <w:lvlJc w:val="left"/>
      <w:pPr>
        <w:ind w:left="384" w:hanging="384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667" w:hanging="384"/>
      </w:pPr>
      <w:rPr>
        <w:rFonts w:asciiTheme="minorBidi" w:hAnsiTheme="minorBidi" w:cstheme="minorBidi"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2855" w:hanging="144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3781" w:hanging="180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ascii="Arial" w:hAnsi="Arial" w:cs="Arial" w:hint="default"/>
      </w:rPr>
    </w:lvl>
  </w:abstractNum>
  <w:abstractNum w:abstractNumId="10" w15:restartNumberingAfterBreak="0">
    <w:nsid w:val="6E8D77D3"/>
    <w:multiLevelType w:val="multilevel"/>
    <w:tmpl w:val="6F8CBD6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11" w15:restartNumberingAfterBreak="0">
    <w:nsid w:val="73DF7910"/>
    <w:multiLevelType w:val="hybridMultilevel"/>
    <w:tmpl w:val="5CEAD246"/>
    <w:lvl w:ilvl="0" w:tplc="A4BC3A2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A4723B32" w:tentative="1">
      <w:start w:val="1"/>
      <w:numFmt w:val="lowerLetter"/>
      <w:lvlText w:val="%2."/>
      <w:lvlJc w:val="left"/>
      <w:pPr>
        <w:ind w:left="1440" w:hanging="360"/>
      </w:pPr>
    </w:lvl>
    <w:lvl w:ilvl="2" w:tplc="56F2FCB0" w:tentative="1">
      <w:start w:val="1"/>
      <w:numFmt w:val="lowerRoman"/>
      <w:lvlText w:val="%3."/>
      <w:lvlJc w:val="right"/>
      <w:pPr>
        <w:ind w:left="2160" w:hanging="180"/>
      </w:pPr>
    </w:lvl>
    <w:lvl w:ilvl="3" w:tplc="80B4E7D4" w:tentative="1">
      <w:start w:val="1"/>
      <w:numFmt w:val="decimal"/>
      <w:lvlText w:val="%4."/>
      <w:lvlJc w:val="left"/>
      <w:pPr>
        <w:ind w:left="2880" w:hanging="360"/>
      </w:pPr>
    </w:lvl>
    <w:lvl w:ilvl="4" w:tplc="72E8A140" w:tentative="1">
      <w:start w:val="1"/>
      <w:numFmt w:val="lowerLetter"/>
      <w:lvlText w:val="%5."/>
      <w:lvlJc w:val="left"/>
      <w:pPr>
        <w:ind w:left="3600" w:hanging="360"/>
      </w:pPr>
    </w:lvl>
    <w:lvl w:ilvl="5" w:tplc="A6FCAB56" w:tentative="1">
      <w:start w:val="1"/>
      <w:numFmt w:val="lowerRoman"/>
      <w:lvlText w:val="%6."/>
      <w:lvlJc w:val="right"/>
      <w:pPr>
        <w:ind w:left="4320" w:hanging="180"/>
      </w:pPr>
    </w:lvl>
    <w:lvl w:ilvl="6" w:tplc="7AFEF19C" w:tentative="1">
      <w:start w:val="1"/>
      <w:numFmt w:val="decimal"/>
      <w:lvlText w:val="%7."/>
      <w:lvlJc w:val="left"/>
      <w:pPr>
        <w:ind w:left="5040" w:hanging="360"/>
      </w:pPr>
    </w:lvl>
    <w:lvl w:ilvl="7" w:tplc="97F2AF9C" w:tentative="1">
      <w:start w:val="1"/>
      <w:numFmt w:val="lowerLetter"/>
      <w:lvlText w:val="%8."/>
      <w:lvlJc w:val="left"/>
      <w:pPr>
        <w:ind w:left="5760" w:hanging="360"/>
      </w:pPr>
    </w:lvl>
    <w:lvl w:ilvl="8" w:tplc="8200BBC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6"/>
  </w:num>
  <w:num w:numId="7">
    <w:abstractNumId w:val="7"/>
  </w:num>
  <w:num w:numId="8">
    <w:abstractNumId w:val="5"/>
  </w:num>
  <w:num w:numId="9">
    <w:abstractNumId w:val="10"/>
  </w:num>
  <w:num w:numId="10">
    <w:abstractNumId w:val="9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E7E"/>
    <w:rsid w:val="000006EA"/>
    <w:rsid w:val="0000133F"/>
    <w:rsid w:val="000022D8"/>
    <w:rsid w:val="0000279F"/>
    <w:rsid w:val="00004A72"/>
    <w:rsid w:val="00012538"/>
    <w:rsid w:val="00014C64"/>
    <w:rsid w:val="000178A7"/>
    <w:rsid w:val="000230AC"/>
    <w:rsid w:val="000372DE"/>
    <w:rsid w:val="0004202D"/>
    <w:rsid w:val="00043A95"/>
    <w:rsid w:val="00050A27"/>
    <w:rsid w:val="00050E22"/>
    <w:rsid w:val="00053E1B"/>
    <w:rsid w:val="000540ED"/>
    <w:rsid w:val="00054F9C"/>
    <w:rsid w:val="00055595"/>
    <w:rsid w:val="00056B18"/>
    <w:rsid w:val="00064BFE"/>
    <w:rsid w:val="00066261"/>
    <w:rsid w:val="00067BD9"/>
    <w:rsid w:val="00071EA0"/>
    <w:rsid w:val="0007476B"/>
    <w:rsid w:val="000803FF"/>
    <w:rsid w:val="00087BFB"/>
    <w:rsid w:val="0009081E"/>
    <w:rsid w:val="0009353A"/>
    <w:rsid w:val="000940F5"/>
    <w:rsid w:val="00094E4E"/>
    <w:rsid w:val="00096AB1"/>
    <w:rsid w:val="000974FA"/>
    <w:rsid w:val="000A0235"/>
    <w:rsid w:val="000A76E0"/>
    <w:rsid w:val="000C01BD"/>
    <w:rsid w:val="000C1BD7"/>
    <w:rsid w:val="000C43C8"/>
    <w:rsid w:val="000C4A2B"/>
    <w:rsid w:val="000C65DE"/>
    <w:rsid w:val="000C6730"/>
    <w:rsid w:val="000C7180"/>
    <w:rsid w:val="000D1866"/>
    <w:rsid w:val="000D2556"/>
    <w:rsid w:val="000D4E33"/>
    <w:rsid w:val="000D748A"/>
    <w:rsid w:val="000E1BC1"/>
    <w:rsid w:val="000E1C4A"/>
    <w:rsid w:val="000F06B0"/>
    <w:rsid w:val="000F4FA8"/>
    <w:rsid w:val="00101551"/>
    <w:rsid w:val="00111BA9"/>
    <w:rsid w:val="00113171"/>
    <w:rsid w:val="001134E2"/>
    <w:rsid w:val="001148E8"/>
    <w:rsid w:val="00114D25"/>
    <w:rsid w:val="00115D71"/>
    <w:rsid w:val="00116B93"/>
    <w:rsid w:val="00122166"/>
    <w:rsid w:val="00122904"/>
    <w:rsid w:val="00123A4F"/>
    <w:rsid w:val="00124779"/>
    <w:rsid w:val="00130582"/>
    <w:rsid w:val="00131CEF"/>
    <w:rsid w:val="00132553"/>
    <w:rsid w:val="00133D30"/>
    <w:rsid w:val="00134761"/>
    <w:rsid w:val="001348AA"/>
    <w:rsid w:val="00142546"/>
    <w:rsid w:val="001429D1"/>
    <w:rsid w:val="001439CA"/>
    <w:rsid w:val="00143D02"/>
    <w:rsid w:val="0014754D"/>
    <w:rsid w:val="0015336C"/>
    <w:rsid w:val="00153391"/>
    <w:rsid w:val="001542E4"/>
    <w:rsid w:val="00156849"/>
    <w:rsid w:val="001612BF"/>
    <w:rsid w:val="00161FB3"/>
    <w:rsid w:val="00166C21"/>
    <w:rsid w:val="001700F4"/>
    <w:rsid w:val="00170398"/>
    <w:rsid w:val="00171052"/>
    <w:rsid w:val="00172F3A"/>
    <w:rsid w:val="001742B5"/>
    <w:rsid w:val="00175BB2"/>
    <w:rsid w:val="00183210"/>
    <w:rsid w:val="00185059"/>
    <w:rsid w:val="00186EF3"/>
    <w:rsid w:val="001970AA"/>
    <w:rsid w:val="001A3C23"/>
    <w:rsid w:val="001A567F"/>
    <w:rsid w:val="001B4F76"/>
    <w:rsid w:val="001B68A6"/>
    <w:rsid w:val="001B6E1D"/>
    <w:rsid w:val="001C10F3"/>
    <w:rsid w:val="001C11A8"/>
    <w:rsid w:val="001D0A4C"/>
    <w:rsid w:val="001D20DA"/>
    <w:rsid w:val="001D3CCA"/>
    <w:rsid w:val="001D438A"/>
    <w:rsid w:val="001D44CD"/>
    <w:rsid w:val="001E38B2"/>
    <w:rsid w:val="001F061C"/>
    <w:rsid w:val="001F7B80"/>
    <w:rsid w:val="00201987"/>
    <w:rsid w:val="00201B5C"/>
    <w:rsid w:val="00203E6F"/>
    <w:rsid w:val="0021529E"/>
    <w:rsid w:val="00217C44"/>
    <w:rsid w:val="00227EAC"/>
    <w:rsid w:val="00233F0B"/>
    <w:rsid w:val="00240EBB"/>
    <w:rsid w:val="0024352C"/>
    <w:rsid w:val="00257ED1"/>
    <w:rsid w:val="00261FAB"/>
    <w:rsid w:val="00262DB8"/>
    <w:rsid w:val="0026740D"/>
    <w:rsid w:val="0027383C"/>
    <w:rsid w:val="002745DB"/>
    <w:rsid w:val="0027600A"/>
    <w:rsid w:val="00282DE1"/>
    <w:rsid w:val="00283EFA"/>
    <w:rsid w:val="00285F06"/>
    <w:rsid w:val="00290179"/>
    <w:rsid w:val="002909CE"/>
    <w:rsid w:val="00290C04"/>
    <w:rsid w:val="002A0084"/>
    <w:rsid w:val="002A067D"/>
    <w:rsid w:val="002B4372"/>
    <w:rsid w:val="002B62CB"/>
    <w:rsid w:val="002C75C0"/>
    <w:rsid w:val="002D0B9E"/>
    <w:rsid w:val="002D37A1"/>
    <w:rsid w:val="002D38B9"/>
    <w:rsid w:val="002D61DF"/>
    <w:rsid w:val="002E22CC"/>
    <w:rsid w:val="002E58FB"/>
    <w:rsid w:val="002E7BB6"/>
    <w:rsid w:val="002E7F85"/>
    <w:rsid w:val="002F1E7E"/>
    <w:rsid w:val="002F76B9"/>
    <w:rsid w:val="002F7CA3"/>
    <w:rsid w:val="00303C69"/>
    <w:rsid w:val="00307DE5"/>
    <w:rsid w:val="00310DCA"/>
    <w:rsid w:val="003119DF"/>
    <w:rsid w:val="0031217C"/>
    <w:rsid w:val="0031358B"/>
    <w:rsid w:val="00320DD6"/>
    <w:rsid w:val="00320E67"/>
    <w:rsid w:val="00321C4A"/>
    <w:rsid w:val="0033138B"/>
    <w:rsid w:val="0033222E"/>
    <w:rsid w:val="00332BCB"/>
    <w:rsid w:val="00333EE0"/>
    <w:rsid w:val="00334005"/>
    <w:rsid w:val="003342CF"/>
    <w:rsid w:val="00335906"/>
    <w:rsid w:val="00342BA6"/>
    <w:rsid w:val="003447F1"/>
    <w:rsid w:val="003500DD"/>
    <w:rsid w:val="00354965"/>
    <w:rsid w:val="00355AB1"/>
    <w:rsid w:val="00355BBB"/>
    <w:rsid w:val="00355D5D"/>
    <w:rsid w:val="003565D5"/>
    <w:rsid w:val="00365A91"/>
    <w:rsid w:val="003728C9"/>
    <w:rsid w:val="00375520"/>
    <w:rsid w:val="00392155"/>
    <w:rsid w:val="003A0A38"/>
    <w:rsid w:val="003A54E2"/>
    <w:rsid w:val="003A55D1"/>
    <w:rsid w:val="003A5C41"/>
    <w:rsid w:val="003A7C9D"/>
    <w:rsid w:val="003A7CF6"/>
    <w:rsid w:val="003B0256"/>
    <w:rsid w:val="003B2D99"/>
    <w:rsid w:val="003B50A4"/>
    <w:rsid w:val="003B7719"/>
    <w:rsid w:val="003C1CA4"/>
    <w:rsid w:val="003C31F1"/>
    <w:rsid w:val="003C65C8"/>
    <w:rsid w:val="003C7DBF"/>
    <w:rsid w:val="003D03C0"/>
    <w:rsid w:val="003D5456"/>
    <w:rsid w:val="003D7473"/>
    <w:rsid w:val="003E16B8"/>
    <w:rsid w:val="003E7FAC"/>
    <w:rsid w:val="00401BE6"/>
    <w:rsid w:val="00403FD1"/>
    <w:rsid w:val="00407285"/>
    <w:rsid w:val="0041097C"/>
    <w:rsid w:val="0041439C"/>
    <w:rsid w:val="00415024"/>
    <w:rsid w:val="004227D2"/>
    <w:rsid w:val="00430DEF"/>
    <w:rsid w:val="00433B77"/>
    <w:rsid w:val="004370E0"/>
    <w:rsid w:val="00437812"/>
    <w:rsid w:val="004478A1"/>
    <w:rsid w:val="0045488C"/>
    <w:rsid w:val="0045518A"/>
    <w:rsid w:val="00455709"/>
    <w:rsid w:val="004600C5"/>
    <w:rsid w:val="00460C11"/>
    <w:rsid w:val="004612BC"/>
    <w:rsid w:val="00462970"/>
    <w:rsid w:val="00462DFF"/>
    <w:rsid w:val="00465F2A"/>
    <w:rsid w:val="00472471"/>
    <w:rsid w:val="00474E57"/>
    <w:rsid w:val="00484BF2"/>
    <w:rsid w:val="00487397"/>
    <w:rsid w:val="00487B60"/>
    <w:rsid w:val="00494360"/>
    <w:rsid w:val="004966C4"/>
    <w:rsid w:val="00497442"/>
    <w:rsid w:val="004A1A73"/>
    <w:rsid w:val="004B05DB"/>
    <w:rsid w:val="004B11F6"/>
    <w:rsid w:val="004B2799"/>
    <w:rsid w:val="004C0885"/>
    <w:rsid w:val="004C125A"/>
    <w:rsid w:val="004D5A18"/>
    <w:rsid w:val="004D646E"/>
    <w:rsid w:val="004D718C"/>
    <w:rsid w:val="004E0891"/>
    <w:rsid w:val="004E2C8C"/>
    <w:rsid w:val="004E60C8"/>
    <w:rsid w:val="004E7A2D"/>
    <w:rsid w:val="004F0DD5"/>
    <w:rsid w:val="004F2C09"/>
    <w:rsid w:val="004F79E0"/>
    <w:rsid w:val="00500B36"/>
    <w:rsid w:val="00501923"/>
    <w:rsid w:val="00502286"/>
    <w:rsid w:val="005060ED"/>
    <w:rsid w:val="0052764C"/>
    <w:rsid w:val="00541B07"/>
    <w:rsid w:val="005456BE"/>
    <w:rsid w:val="00552605"/>
    <w:rsid w:val="00552B29"/>
    <w:rsid w:val="00555282"/>
    <w:rsid w:val="00555545"/>
    <w:rsid w:val="00557F1F"/>
    <w:rsid w:val="00560F04"/>
    <w:rsid w:val="005623EF"/>
    <w:rsid w:val="005640CC"/>
    <w:rsid w:val="00564B3F"/>
    <w:rsid w:val="00567026"/>
    <w:rsid w:val="00567EA2"/>
    <w:rsid w:val="0057637F"/>
    <w:rsid w:val="00577A4C"/>
    <w:rsid w:val="005809B1"/>
    <w:rsid w:val="00582B6F"/>
    <w:rsid w:val="005847B1"/>
    <w:rsid w:val="00594166"/>
    <w:rsid w:val="005A105B"/>
    <w:rsid w:val="005A1A65"/>
    <w:rsid w:val="005A4D85"/>
    <w:rsid w:val="005A6909"/>
    <w:rsid w:val="005A753E"/>
    <w:rsid w:val="005B0D9D"/>
    <w:rsid w:val="005B1FC9"/>
    <w:rsid w:val="005B3D4B"/>
    <w:rsid w:val="005B412D"/>
    <w:rsid w:val="005B7052"/>
    <w:rsid w:val="005B745C"/>
    <w:rsid w:val="005C08CF"/>
    <w:rsid w:val="005C1E62"/>
    <w:rsid w:val="005C2A4F"/>
    <w:rsid w:val="005C724B"/>
    <w:rsid w:val="005C7E8A"/>
    <w:rsid w:val="005D1913"/>
    <w:rsid w:val="005D1FE4"/>
    <w:rsid w:val="005D374B"/>
    <w:rsid w:val="005E4FDE"/>
    <w:rsid w:val="005E6A89"/>
    <w:rsid w:val="005F1CF7"/>
    <w:rsid w:val="005F50E7"/>
    <w:rsid w:val="005F6B7C"/>
    <w:rsid w:val="006011A0"/>
    <w:rsid w:val="006065B2"/>
    <w:rsid w:val="006068A1"/>
    <w:rsid w:val="0061005F"/>
    <w:rsid w:val="0061343A"/>
    <w:rsid w:val="00615FA1"/>
    <w:rsid w:val="00625C35"/>
    <w:rsid w:val="00627FDF"/>
    <w:rsid w:val="00630E8C"/>
    <w:rsid w:val="0063416D"/>
    <w:rsid w:val="006355BC"/>
    <w:rsid w:val="006359CF"/>
    <w:rsid w:val="0063725B"/>
    <w:rsid w:val="00644801"/>
    <w:rsid w:val="0065601C"/>
    <w:rsid w:val="00657ADC"/>
    <w:rsid w:val="00665654"/>
    <w:rsid w:val="00667314"/>
    <w:rsid w:val="00667359"/>
    <w:rsid w:val="006739DE"/>
    <w:rsid w:val="00673AEA"/>
    <w:rsid w:val="00674239"/>
    <w:rsid w:val="00677419"/>
    <w:rsid w:val="0069153B"/>
    <w:rsid w:val="0069263C"/>
    <w:rsid w:val="0069401C"/>
    <w:rsid w:val="0069492D"/>
    <w:rsid w:val="00695FF4"/>
    <w:rsid w:val="00696F59"/>
    <w:rsid w:val="006A1CD8"/>
    <w:rsid w:val="006A5B4B"/>
    <w:rsid w:val="006B4979"/>
    <w:rsid w:val="006B61FA"/>
    <w:rsid w:val="006B7FF1"/>
    <w:rsid w:val="006C4E0C"/>
    <w:rsid w:val="006C5461"/>
    <w:rsid w:val="006D5B3D"/>
    <w:rsid w:val="006D5E33"/>
    <w:rsid w:val="006D7B90"/>
    <w:rsid w:val="006E0B6E"/>
    <w:rsid w:val="006E2495"/>
    <w:rsid w:val="006E26F0"/>
    <w:rsid w:val="006E2F52"/>
    <w:rsid w:val="006E5718"/>
    <w:rsid w:val="006F42D3"/>
    <w:rsid w:val="00701CFF"/>
    <w:rsid w:val="0070286D"/>
    <w:rsid w:val="00702F55"/>
    <w:rsid w:val="0071328C"/>
    <w:rsid w:val="00720FED"/>
    <w:rsid w:val="0072471B"/>
    <w:rsid w:val="00727148"/>
    <w:rsid w:val="00731127"/>
    <w:rsid w:val="00736BC8"/>
    <w:rsid w:val="00740478"/>
    <w:rsid w:val="00742CF8"/>
    <w:rsid w:val="00745186"/>
    <w:rsid w:val="00747E23"/>
    <w:rsid w:val="00762348"/>
    <w:rsid w:val="007650AD"/>
    <w:rsid w:val="00765A7D"/>
    <w:rsid w:val="00767890"/>
    <w:rsid w:val="00776764"/>
    <w:rsid w:val="007778A2"/>
    <w:rsid w:val="007813AE"/>
    <w:rsid w:val="00783261"/>
    <w:rsid w:val="0078655C"/>
    <w:rsid w:val="007879BB"/>
    <w:rsid w:val="007A0812"/>
    <w:rsid w:val="007A34E3"/>
    <w:rsid w:val="007A59A5"/>
    <w:rsid w:val="007B0F50"/>
    <w:rsid w:val="007B3313"/>
    <w:rsid w:val="007B33BD"/>
    <w:rsid w:val="007B4191"/>
    <w:rsid w:val="007C30C2"/>
    <w:rsid w:val="007C358E"/>
    <w:rsid w:val="007C7159"/>
    <w:rsid w:val="007C7888"/>
    <w:rsid w:val="007D03DA"/>
    <w:rsid w:val="007D267E"/>
    <w:rsid w:val="007D2966"/>
    <w:rsid w:val="007D34F2"/>
    <w:rsid w:val="007D35CF"/>
    <w:rsid w:val="007D6C86"/>
    <w:rsid w:val="007D6D48"/>
    <w:rsid w:val="007E057B"/>
    <w:rsid w:val="007E13B0"/>
    <w:rsid w:val="007E701F"/>
    <w:rsid w:val="007F113E"/>
    <w:rsid w:val="007F7D71"/>
    <w:rsid w:val="00800A20"/>
    <w:rsid w:val="00801B8E"/>
    <w:rsid w:val="00806A46"/>
    <w:rsid w:val="008119D8"/>
    <w:rsid w:val="00816996"/>
    <w:rsid w:val="008176F0"/>
    <w:rsid w:val="008312C8"/>
    <w:rsid w:val="00831E05"/>
    <w:rsid w:val="00837B55"/>
    <w:rsid w:val="00850C4E"/>
    <w:rsid w:val="008601C2"/>
    <w:rsid w:val="008613DE"/>
    <w:rsid w:val="0086257E"/>
    <w:rsid w:val="008626E0"/>
    <w:rsid w:val="00865F98"/>
    <w:rsid w:val="00867823"/>
    <w:rsid w:val="00875751"/>
    <w:rsid w:val="00882103"/>
    <w:rsid w:val="0089186C"/>
    <w:rsid w:val="0089218D"/>
    <w:rsid w:val="008928B9"/>
    <w:rsid w:val="00896BC1"/>
    <w:rsid w:val="008A2883"/>
    <w:rsid w:val="008A62C8"/>
    <w:rsid w:val="008B08EA"/>
    <w:rsid w:val="008B0907"/>
    <w:rsid w:val="008B69C3"/>
    <w:rsid w:val="008C1D3A"/>
    <w:rsid w:val="008D07D5"/>
    <w:rsid w:val="008E14E5"/>
    <w:rsid w:val="008E7BD9"/>
    <w:rsid w:val="008E7C8E"/>
    <w:rsid w:val="008F2665"/>
    <w:rsid w:val="008F2FA4"/>
    <w:rsid w:val="008F3A85"/>
    <w:rsid w:val="008F444E"/>
    <w:rsid w:val="008F5176"/>
    <w:rsid w:val="0090262F"/>
    <w:rsid w:val="009027EF"/>
    <w:rsid w:val="00906E83"/>
    <w:rsid w:val="00914795"/>
    <w:rsid w:val="009153A1"/>
    <w:rsid w:val="00920E37"/>
    <w:rsid w:val="00921368"/>
    <w:rsid w:val="00925AEF"/>
    <w:rsid w:val="00926BAC"/>
    <w:rsid w:val="00930635"/>
    <w:rsid w:val="009323CE"/>
    <w:rsid w:val="0093281D"/>
    <w:rsid w:val="009338F9"/>
    <w:rsid w:val="00935457"/>
    <w:rsid w:val="00935AFB"/>
    <w:rsid w:val="0093789B"/>
    <w:rsid w:val="00940E6F"/>
    <w:rsid w:val="009439A6"/>
    <w:rsid w:val="00945BBE"/>
    <w:rsid w:val="0095016A"/>
    <w:rsid w:val="00950A74"/>
    <w:rsid w:val="0097110A"/>
    <w:rsid w:val="009717C9"/>
    <w:rsid w:val="0097424C"/>
    <w:rsid w:val="009814F5"/>
    <w:rsid w:val="00981E1E"/>
    <w:rsid w:val="00983014"/>
    <w:rsid w:val="009836AA"/>
    <w:rsid w:val="00985838"/>
    <w:rsid w:val="00991D69"/>
    <w:rsid w:val="0099340F"/>
    <w:rsid w:val="00994B74"/>
    <w:rsid w:val="0099508A"/>
    <w:rsid w:val="009A2BDA"/>
    <w:rsid w:val="009A2C34"/>
    <w:rsid w:val="009A5053"/>
    <w:rsid w:val="009B1CDD"/>
    <w:rsid w:val="009B249D"/>
    <w:rsid w:val="009B4044"/>
    <w:rsid w:val="009C0A44"/>
    <w:rsid w:val="009C1BFC"/>
    <w:rsid w:val="009C42B4"/>
    <w:rsid w:val="009C61F6"/>
    <w:rsid w:val="009D190A"/>
    <w:rsid w:val="009D44F7"/>
    <w:rsid w:val="009D6A91"/>
    <w:rsid w:val="009E2109"/>
    <w:rsid w:val="009E6FE5"/>
    <w:rsid w:val="009F30F1"/>
    <w:rsid w:val="009F38F7"/>
    <w:rsid w:val="00A0391A"/>
    <w:rsid w:val="00A077CF"/>
    <w:rsid w:val="00A24160"/>
    <w:rsid w:val="00A27313"/>
    <w:rsid w:val="00A273AE"/>
    <w:rsid w:val="00A30673"/>
    <w:rsid w:val="00A322CE"/>
    <w:rsid w:val="00A332D5"/>
    <w:rsid w:val="00A35C4A"/>
    <w:rsid w:val="00A44787"/>
    <w:rsid w:val="00A44B49"/>
    <w:rsid w:val="00A45B0B"/>
    <w:rsid w:val="00A47D0D"/>
    <w:rsid w:val="00A5267B"/>
    <w:rsid w:val="00A549C8"/>
    <w:rsid w:val="00A55DE2"/>
    <w:rsid w:val="00A56BDF"/>
    <w:rsid w:val="00A571A3"/>
    <w:rsid w:val="00A60CE3"/>
    <w:rsid w:val="00A63AA3"/>
    <w:rsid w:val="00A64E86"/>
    <w:rsid w:val="00A719D8"/>
    <w:rsid w:val="00A74F68"/>
    <w:rsid w:val="00A763EB"/>
    <w:rsid w:val="00A87410"/>
    <w:rsid w:val="00A92CD5"/>
    <w:rsid w:val="00A9350D"/>
    <w:rsid w:val="00A94D57"/>
    <w:rsid w:val="00A95EF7"/>
    <w:rsid w:val="00AA27EF"/>
    <w:rsid w:val="00AA4057"/>
    <w:rsid w:val="00AA51B3"/>
    <w:rsid w:val="00AA52AF"/>
    <w:rsid w:val="00AA697C"/>
    <w:rsid w:val="00AB2A6B"/>
    <w:rsid w:val="00AB3AFE"/>
    <w:rsid w:val="00AB5CDD"/>
    <w:rsid w:val="00AB7EE3"/>
    <w:rsid w:val="00AC2135"/>
    <w:rsid w:val="00AC216A"/>
    <w:rsid w:val="00AC2986"/>
    <w:rsid w:val="00AC478E"/>
    <w:rsid w:val="00AC6AA1"/>
    <w:rsid w:val="00AC7360"/>
    <w:rsid w:val="00AD4AF9"/>
    <w:rsid w:val="00AE6C34"/>
    <w:rsid w:val="00AF22CE"/>
    <w:rsid w:val="00AF7C89"/>
    <w:rsid w:val="00B00F34"/>
    <w:rsid w:val="00B06538"/>
    <w:rsid w:val="00B077E0"/>
    <w:rsid w:val="00B1468F"/>
    <w:rsid w:val="00B16A62"/>
    <w:rsid w:val="00B175DE"/>
    <w:rsid w:val="00B22743"/>
    <w:rsid w:val="00B27BB5"/>
    <w:rsid w:val="00B36C5E"/>
    <w:rsid w:val="00B36F7F"/>
    <w:rsid w:val="00B41123"/>
    <w:rsid w:val="00B4117A"/>
    <w:rsid w:val="00B416B7"/>
    <w:rsid w:val="00B44249"/>
    <w:rsid w:val="00B5008C"/>
    <w:rsid w:val="00B54602"/>
    <w:rsid w:val="00B57708"/>
    <w:rsid w:val="00B610B2"/>
    <w:rsid w:val="00B63948"/>
    <w:rsid w:val="00B71C31"/>
    <w:rsid w:val="00B71E86"/>
    <w:rsid w:val="00B72299"/>
    <w:rsid w:val="00B73CFB"/>
    <w:rsid w:val="00B73F44"/>
    <w:rsid w:val="00B7469B"/>
    <w:rsid w:val="00B76CF9"/>
    <w:rsid w:val="00B77119"/>
    <w:rsid w:val="00B8150F"/>
    <w:rsid w:val="00B823FA"/>
    <w:rsid w:val="00B84261"/>
    <w:rsid w:val="00B86DD4"/>
    <w:rsid w:val="00B94807"/>
    <w:rsid w:val="00BA0E5E"/>
    <w:rsid w:val="00BA2C75"/>
    <w:rsid w:val="00BA5D11"/>
    <w:rsid w:val="00BB1C79"/>
    <w:rsid w:val="00BB43B8"/>
    <w:rsid w:val="00BB5FE3"/>
    <w:rsid w:val="00BC13C0"/>
    <w:rsid w:val="00BC62B0"/>
    <w:rsid w:val="00BC6F9E"/>
    <w:rsid w:val="00BD040F"/>
    <w:rsid w:val="00BD1491"/>
    <w:rsid w:val="00BD1A15"/>
    <w:rsid w:val="00BD6A83"/>
    <w:rsid w:val="00BD7D28"/>
    <w:rsid w:val="00BD7E8E"/>
    <w:rsid w:val="00BE2CEF"/>
    <w:rsid w:val="00BE3008"/>
    <w:rsid w:val="00BF07BE"/>
    <w:rsid w:val="00BF750E"/>
    <w:rsid w:val="00C00956"/>
    <w:rsid w:val="00C00BA1"/>
    <w:rsid w:val="00C03249"/>
    <w:rsid w:val="00C05692"/>
    <w:rsid w:val="00C10375"/>
    <w:rsid w:val="00C13A8B"/>
    <w:rsid w:val="00C2199E"/>
    <w:rsid w:val="00C22F1A"/>
    <w:rsid w:val="00C23F80"/>
    <w:rsid w:val="00C310D5"/>
    <w:rsid w:val="00C32D20"/>
    <w:rsid w:val="00C34309"/>
    <w:rsid w:val="00C369B8"/>
    <w:rsid w:val="00C36F73"/>
    <w:rsid w:val="00C43715"/>
    <w:rsid w:val="00C45106"/>
    <w:rsid w:val="00C53DDA"/>
    <w:rsid w:val="00C61D20"/>
    <w:rsid w:val="00C629DB"/>
    <w:rsid w:val="00C62B45"/>
    <w:rsid w:val="00C6451E"/>
    <w:rsid w:val="00C717C9"/>
    <w:rsid w:val="00C76929"/>
    <w:rsid w:val="00C81525"/>
    <w:rsid w:val="00C84666"/>
    <w:rsid w:val="00C846BC"/>
    <w:rsid w:val="00C90810"/>
    <w:rsid w:val="00C92823"/>
    <w:rsid w:val="00C93CA5"/>
    <w:rsid w:val="00CA1294"/>
    <w:rsid w:val="00CD0253"/>
    <w:rsid w:val="00CD1D6A"/>
    <w:rsid w:val="00CD2EE1"/>
    <w:rsid w:val="00CD458B"/>
    <w:rsid w:val="00CE068D"/>
    <w:rsid w:val="00CE20F8"/>
    <w:rsid w:val="00CE5C20"/>
    <w:rsid w:val="00CE6C39"/>
    <w:rsid w:val="00CE7E18"/>
    <w:rsid w:val="00CF03EF"/>
    <w:rsid w:val="00CF0A03"/>
    <w:rsid w:val="00CF1C56"/>
    <w:rsid w:val="00CF241F"/>
    <w:rsid w:val="00CF6753"/>
    <w:rsid w:val="00D008C4"/>
    <w:rsid w:val="00D00993"/>
    <w:rsid w:val="00D136A9"/>
    <w:rsid w:val="00D13AC3"/>
    <w:rsid w:val="00D13D5B"/>
    <w:rsid w:val="00D15AD1"/>
    <w:rsid w:val="00D238EF"/>
    <w:rsid w:val="00D30363"/>
    <w:rsid w:val="00D32971"/>
    <w:rsid w:val="00D36F3E"/>
    <w:rsid w:val="00D40313"/>
    <w:rsid w:val="00D4509B"/>
    <w:rsid w:val="00D479DA"/>
    <w:rsid w:val="00D50A94"/>
    <w:rsid w:val="00D51C6C"/>
    <w:rsid w:val="00D61C1F"/>
    <w:rsid w:val="00D62C0F"/>
    <w:rsid w:val="00D64AED"/>
    <w:rsid w:val="00D66780"/>
    <w:rsid w:val="00D668AF"/>
    <w:rsid w:val="00D70BA9"/>
    <w:rsid w:val="00D71E2A"/>
    <w:rsid w:val="00D770EA"/>
    <w:rsid w:val="00D85EE2"/>
    <w:rsid w:val="00D8612D"/>
    <w:rsid w:val="00D86AB3"/>
    <w:rsid w:val="00D86FEF"/>
    <w:rsid w:val="00D87432"/>
    <w:rsid w:val="00D92A9B"/>
    <w:rsid w:val="00D931C0"/>
    <w:rsid w:val="00D969E6"/>
    <w:rsid w:val="00DA0CEC"/>
    <w:rsid w:val="00DA1CD4"/>
    <w:rsid w:val="00DA285A"/>
    <w:rsid w:val="00DA3E4F"/>
    <w:rsid w:val="00DA4B57"/>
    <w:rsid w:val="00DA7468"/>
    <w:rsid w:val="00DB071D"/>
    <w:rsid w:val="00DB22C7"/>
    <w:rsid w:val="00DB6663"/>
    <w:rsid w:val="00DB7A6D"/>
    <w:rsid w:val="00DC1BE4"/>
    <w:rsid w:val="00DC5247"/>
    <w:rsid w:val="00DD2A79"/>
    <w:rsid w:val="00DD2AD0"/>
    <w:rsid w:val="00DD66EA"/>
    <w:rsid w:val="00DD6BA8"/>
    <w:rsid w:val="00DE0109"/>
    <w:rsid w:val="00DE1B15"/>
    <w:rsid w:val="00DE3C6D"/>
    <w:rsid w:val="00DE621D"/>
    <w:rsid w:val="00DE7B76"/>
    <w:rsid w:val="00DF6580"/>
    <w:rsid w:val="00DF73E9"/>
    <w:rsid w:val="00E016E2"/>
    <w:rsid w:val="00E026A5"/>
    <w:rsid w:val="00E04B88"/>
    <w:rsid w:val="00E0549C"/>
    <w:rsid w:val="00E111EF"/>
    <w:rsid w:val="00E1292A"/>
    <w:rsid w:val="00E20014"/>
    <w:rsid w:val="00E26E36"/>
    <w:rsid w:val="00E30B0B"/>
    <w:rsid w:val="00E31A0D"/>
    <w:rsid w:val="00E33C03"/>
    <w:rsid w:val="00E33C5F"/>
    <w:rsid w:val="00E33E2D"/>
    <w:rsid w:val="00E410DE"/>
    <w:rsid w:val="00E42435"/>
    <w:rsid w:val="00E45BC3"/>
    <w:rsid w:val="00E462C7"/>
    <w:rsid w:val="00E50EC9"/>
    <w:rsid w:val="00E52C2C"/>
    <w:rsid w:val="00E52FAB"/>
    <w:rsid w:val="00E61258"/>
    <w:rsid w:val="00E61C69"/>
    <w:rsid w:val="00E63F42"/>
    <w:rsid w:val="00E658DF"/>
    <w:rsid w:val="00E65E0C"/>
    <w:rsid w:val="00E660D0"/>
    <w:rsid w:val="00E67425"/>
    <w:rsid w:val="00E737D2"/>
    <w:rsid w:val="00E75ADD"/>
    <w:rsid w:val="00E76980"/>
    <w:rsid w:val="00E81DAA"/>
    <w:rsid w:val="00E82276"/>
    <w:rsid w:val="00E82D44"/>
    <w:rsid w:val="00E84C71"/>
    <w:rsid w:val="00E86EB7"/>
    <w:rsid w:val="00E900EE"/>
    <w:rsid w:val="00E911AC"/>
    <w:rsid w:val="00E91A13"/>
    <w:rsid w:val="00E92225"/>
    <w:rsid w:val="00E959F3"/>
    <w:rsid w:val="00E966DA"/>
    <w:rsid w:val="00EA2120"/>
    <w:rsid w:val="00EB0E60"/>
    <w:rsid w:val="00EC01B5"/>
    <w:rsid w:val="00ED2740"/>
    <w:rsid w:val="00ED343D"/>
    <w:rsid w:val="00ED3D3C"/>
    <w:rsid w:val="00ED6F36"/>
    <w:rsid w:val="00EE2F05"/>
    <w:rsid w:val="00EE6260"/>
    <w:rsid w:val="00EF107C"/>
    <w:rsid w:val="00EF313D"/>
    <w:rsid w:val="00EF3406"/>
    <w:rsid w:val="00EF6211"/>
    <w:rsid w:val="00EF7516"/>
    <w:rsid w:val="00F04FDF"/>
    <w:rsid w:val="00F05D11"/>
    <w:rsid w:val="00F12D80"/>
    <w:rsid w:val="00F15001"/>
    <w:rsid w:val="00F34FB6"/>
    <w:rsid w:val="00F354FC"/>
    <w:rsid w:val="00F40236"/>
    <w:rsid w:val="00F40E02"/>
    <w:rsid w:val="00F42623"/>
    <w:rsid w:val="00F42B73"/>
    <w:rsid w:val="00F436D9"/>
    <w:rsid w:val="00F4612B"/>
    <w:rsid w:val="00F50BC8"/>
    <w:rsid w:val="00F558D3"/>
    <w:rsid w:val="00F57898"/>
    <w:rsid w:val="00F62690"/>
    <w:rsid w:val="00F66180"/>
    <w:rsid w:val="00F7541E"/>
    <w:rsid w:val="00F80078"/>
    <w:rsid w:val="00F81363"/>
    <w:rsid w:val="00F81364"/>
    <w:rsid w:val="00F81D56"/>
    <w:rsid w:val="00F8644C"/>
    <w:rsid w:val="00F9026B"/>
    <w:rsid w:val="00F90978"/>
    <w:rsid w:val="00F942EB"/>
    <w:rsid w:val="00F94F7E"/>
    <w:rsid w:val="00FA0136"/>
    <w:rsid w:val="00FA27EA"/>
    <w:rsid w:val="00FA41E8"/>
    <w:rsid w:val="00FA6EE0"/>
    <w:rsid w:val="00FB1D58"/>
    <w:rsid w:val="00FB34BF"/>
    <w:rsid w:val="00FB7284"/>
    <w:rsid w:val="00FB7ABE"/>
    <w:rsid w:val="00FB7F3E"/>
    <w:rsid w:val="00FC141D"/>
    <w:rsid w:val="00FC16BB"/>
    <w:rsid w:val="00FC35D9"/>
    <w:rsid w:val="00FD1E85"/>
    <w:rsid w:val="00FD33EF"/>
    <w:rsid w:val="00FD3478"/>
    <w:rsid w:val="00FD656B"/>
    <w:rsid w:val="00FE1FD5"/>
    <w:rsid w:val="00FE33F5"/>
    <w:rsid w:val="00FF1F7D"/>
    <w:rsid w:val="00FF30F0"/>
    <w:rsid w:val="00FF41A6"/>
    <w:rsid w:val="00FF4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4D35AAA"/>
  <w15:docId w15:val="{34FC213A-D8A2-41D5-9317-0B18E5121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1E7E"/>
    <w:pPr>
      <w:tabs>
        <w:tab w:val="left" w:pos="567"/>
      </w:tabs>
      <w:bidi/>
      <w:spacing w:after="0" w:line="240" w:lineRule="auto"/>
    </w:pPr>
    <w:rPr>
      <w:rFonts w:ascii="Times New Roman" w:eastAsia="Times New Roman" w:hAnsi="Times New Roman" w:cs="David"/>
      <w:b/>
      <w:noProof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F1E7E"/>
    <w:pPr>
      <w:tabs>
        <w:tab w:val="clear" w:pos="567"/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F1E7E"/>
    <w:rPr>
      <w:rFonts w:ascii="Times New Roman" w:eastAsia="Times New Roman" w:hAnsi="Times New Roman" w:cs="David"/>
      <w:b/>
      <w:noProof/>
      <w:sz w:val="28"/>
      <w:szCs w:val="28"/>
      <w:lang w:eastAsia="he-IL"/>
    </w:rPr>
  </w:style>
  <w:style w:type="paragraph" w:styleId="a5">
    <w:name w:val="footer"/>
    <w:basedOn w:val="a"/>
    <w:link w:val="a6"/>
    <w:rsid w:val="002F1E7E"/>
    <w:pPr>
      <w:tabs>
        <w:tab w:val="clear" w:pos="567"/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2F1E7E"/>
    <w:rPr>
      <w:rFonts w:ascii="Times New Roman" w:eastAsia="Times New Roman" w:hAnsi="Times New Roman" w:cs="David"/>
      <w:b/>
      <w:noProof/>
      <w:sz w:val="28"/>
      <w:szCs w:val="28"/>
      <w:lang w:eastAsia="he-IL"/>
    </w:rPr>
  </w:style>
  <w:style w:type="character" w:customStyle="1" w:styleId="a7">
    <w:name w:val="פיסקת רשימה תו"/>
    <w:link w:val="a8"/>
    <w:uiPriority w:val="34"/>
    <w:locked/>
    <w:rsid w:val="002F1E7E"/>
    <w:rPr>
      <w:rFonts w:ascii="Calibri" w:eastAsia="Calibri" w:hAnsi="Calibri" w:cs="Times New Roman"/>
      <w:sz w:val="24"/>
      <w:szCs w:val="24"/>
    </w:rPr>
  </w:style>
  <w:style w:type="paragraph" w:styleId="a8">
    <w:name w:val="List Paragraph"/>
    <w:basedOn w:val="a"/>
    <w:link w:val="a7"/>
    <w:uiPriority w:val="34"/>
    <w:qFormat/>
    <w:rsid w:val="002F1E7E"/>
    <w:pPr>
      <w:tabs>
        <w:tab w:val="clear" w:pos="567"/>
      </w:tabs>
      <w:bidi w:val="0"/>
      <w:ind w:left="720"/>
    </w:pPr>
    <w:rPr>
      <w:rFonts w:ascii="Calibri" w:eastAsia="Calibri" w:hAnsi="Calibri" w:cs="Times New Roman"/>
      <w:b w:val="0"/>
      <w:noProof w:val="0"/>
      <w:sz w:val="24"/>
      <w:szCs w:val="24"/>
      <w:lang w:eastAsia="en-US"/>
    </w:rPr>
  </w:style>
  <w:style w:type="character" w:styleId="Hyperlink">
    <w:name w:val="Hyperlink"/>
    <w:unhideWhenUsed/>
    <w:rsid w:val="00E33C03"/>
    <w:rPr>
      <w:color w:val="0000FF"/>
      <w:u w:val="single"/>
    </w:rPr>
  </w:style>
  <w:style w:type="table" w:styleId="a9">
    <w:name w:val="Table Grid"/>
    <w:basedOn w:val="a1"/>
    <w:uiPriority w:val="59"/>
    <w:rsid w:val="006B7F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tl.gov.il/laws/btlLaws.aspx?lawid=346329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hymc.gov.il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EfratKZ@hymc.gov.i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hozrim.mof.gov.il/doc/hashkal/horaot.nsf/linkredirect?openform&amp;47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1009</Words>
  <Characters>5195</Characters>
  <Application>Microsoft Office Word</Application>
  <DocSecurity>0</DocSecurity>
  <Lines>43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Hillel-Yaffe</Company>
  <LinksUpToDate>false</LinksUpToDate>
  <CharactersWithSpaces>6192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קולטון זלמה אפרת</dc:creator>
  <cp:lastModifiedBy>אפרת קולטון זלמה</cp:lastModifiedBy>
  <cp:revision>2</cp:revision>
  <dcterms:created xsi:type="dcterms:W3CDTF">2024-01-01T08:38:00Z</dcterms:created>
  <dcterms:modified xsi:type="dcterms:W3CDTF">2024-01-01T08:38:00Z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28 בדצמבר 2023</vt:lpwstr>
  </property>
  <property fmtid="{D5CDD505-2E9C-101B-9397-08002B2CF9AE}" pid="3" name="DocDateHeb">
    <vt:lpwstr>ט"ז בטבת תשפ"ד</vt:lpwstr>
  </property>
  <property fmtid="{D5CDD505-2E9C-101B-9397-08002B2CF9AE}" pid="4" name="DocNumber">
    <vt:lpwstr>2000-2003-2023-0001170</vt:lpwstr>
  </property>
  <property fmtid="{D5CDD505-2E9C-101B-9397-08002B2CF9AE}" pid="5" name="DocObjectName">
    <vt:lpwstr>נוסח פרסום מכרז פומבי מספר 02/2024 עם הליך משא ומתן לאספקת חמצן וחנקן נוזלי עבור המרכז הרפואי הלל יפה</vt:lpwstr>
  </property>
  <property fmtid="{D5CDD505-2E9C-101B-9397-08002B2CF9AE}" pid="6" name="DocToName">
    <vt:lpwstr/>
  </property>
  <property fmtid="{D5CDD505-2E9C-101B-9397-08002B2CF9AE}" pid="7" name="GrammarlyDocumentId">
    <vt:lpwstr>9ee02c80844f5f117bdc1c253ccd62e25e93ea26a7c21e99e8249b7b382d642b</vt:lpwstr>
  </property>
</Properties>
</file>